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787D" w14:textId="77777777" w:rsidR="007D5C09" w:rsidRDefault="00B4078C">
      <w:pPr>
        <w:pStyle w:val="a3"/>
        <w:ind w:hanging="85"/>
        <w:jc w:val="center"/>
        <w:rPr>
          <w:rFonts w:ascii="UD デジタル 教科書体 NP-B" w:eastAsia="UD デジタル 教科書体 NP-B" w:hAnsi="UD デジタル 教科書体 NP-B" w:cs="UD デジタル 教科書体 NP-B"/>
          <w:b/>
          <w:sz w:val="32"/>
          <w:szCs w:val="32"/>
        </w:rPr>
      </w:pPr>
      <w:r>
        <w:rPr>
          <w:rFonts w:ascii="UD デジタル 教科書体 NP-B" w:eastAsia="UD デジタル 教科書体 NP-B" w:hAnsi="UD デジタル 教科書体 NP-B" w:cs="UD デジタル 教科書体 NP-B"/>
          <w:b/>
          <w:sz w:val="32"/>
          <w:szCs w:val="32"/>
        </w:rPr>
        <w:t>LEARN with ソフトバンク 〜魔法のプロジェクト〜</w:t>
      </w:r>
    </w:p>
    <w:p w14:paraId="334A44B4" w14:textId="77777777" w:rsidR="007D5C09" w:rsidRDefault="00B4078C">
      <w:pPr>
        <w:pStyle w:val="a3"/>
        <w:ind w:hanging="85"/>
        <w:jc w:val="center"/>
        <w:rPr>
          <w:rFonts w:ascii="UD デジタル 教科書体 NP-B" w:eastAsia="UD デジタル 教科書体 NP-B" w:hAnsi="UD デジタル 教科書体 NP-B" w:cs="UD デジタル 教科書体 NP-B"/>
          <w:b/>
          <w:sz w:val="40"/>
          <w:szCs w:val="40"/>
        </w:rPr>
      </w:pPr>
      <w:r>
        <w:rPr>
          <w:rFonts w:ascii="UD デジタル 教科書体 NP-B" w:eastAsia="UD デジタル 教科書体 NP-B" w:hAnsi="UD デジタル 教科書体 NP-B" w:cs="UD デジタル 教科書体 NP-B"/>
          <w:b/>
          <w:sz w:val="40"/>
          <w:szCs w:val="40"/>
        </w:rPr>
        <w:t>インクルーシブ教育　実践事例</w:t>
      </w:r>
    </w:p>
    <w:p w14:paraId="433A7971" w14:textId="77777777" w:rsidR="007D5C09" w:rsidRDefault="007D5C09">
      <w:pPr>
        <w:rPr>
          <w:rFonts w:ascii="UD デジタル 教科書体 NP-B" w:eastAsia="UD デジタル 教科書体 NP-B" w:hAnsi="UD デジタル 教科書体 NP-B" w:cs="UD デジタル 教科書体 NP-B"/>
          <w:b/>
        </w:rPr>
      </w:pPr>
    </w:p>
    <w:p w14:paraId="3551CBE7" w14:textId="77777777" w:rsidR="007D5C09" w:rsidRDefault="00B4078C">
      <w:pPr>
        <w:rPr>
          <w:rFonts w:ascii="UD デジタル 教科書体 NP-B" w:eastAsia="UD デジタル 教科書体 NP-B" w:hAnsi="UD デジタル 教科書体 NP-B" w:cs="UD デジタル 教科書体 NP-B"/>
          <w:b/>
        </w:rPr>
      </w:pPr>
      <w:r>
        <w:rPr>
          <w:rFonts w:ascii="UD デジタル 教科書体 NP-B" w:eastAsia="UD デジタル 教科書体 NP-B" w:hAnsi="UD デジタル 教科書体 NP-B" w:cs="UD デジタル 教科書体 NP-B"/>
          <w:b/>
        </w:rPr>
        <w:t>事例の活用について</w:t>
      </w:r>
    </w:p>
    <w:p w14:paraId="1E082D52" w14:textId="2EAAF601" w:rsidR="007D5C09" w:rsidRDefault="00B4078C">
      <w:pPr>
        <w:rPr>
          <w:rFonts w:ascii="UD デジタル 教科書体 NP-B" w:eastAsia="UD デジタル 教科書体 NP-B" w:hAnsi="UD デジタル 教科書体 NP-B" w:cs="UD デジタル 教科書体 NP-B"/>
          <w:b/>
        </w:rPr>
      </w:pPr>
      <w:r>
        <w:rPr>
          <w:rFonts w:ascii="UD デジタル 教科書体 NP-B" w:eastAsia="UD デジタル 教科書体 NP-B" w:hAnsi="UD デジタル 教科書体 NP-B" w:cs="UD デジタル 教科書体 NP-B"/>
          <w:b/>
        </w:rPr>
        <w:t>※本事例の知的財産は投稿者に留保されます、使用される際には出典として</w:t>
      </w:r>
      <w:r>
        <w:rPr>
          <w:rFonts w:ascii="UD デジタル 教科書体 NP-B" w:eastAsia="UD デジタル 教科書体 NP-B" w:hAnsi="UD デジタル 教科書体 NP-B" w:cs="UD デジタル 教科書体 NP-B"/>
          <w:b/>
        </w:rPr>
        <w:br/>
        <w:t>「 LEARN WITH ソフトバ</w:t>
      </w:r>
      <w:r w:rsidR="00F07749" w:rsidRPr="00F07749">
        <w:rPr>
          <w:rFonts w:ascii="UD デジタル 教科書体 NP-B" w:eastAsia="UD デジタル 教科書体 NP-B" w:hAnsi="UD デジタル 教科書体 NP-B" w:cs="UD デジタル 教科書体 NP-B" w:hint="eastAsia"/>
          <w:b/>
        </w:rPr>
        <w:t>ンク</w:t>
      </w:r>
      <w:r w:rsidR="00F07749" w:rsidRPr="00F07749">
        <w:rPr>
          <w:rFonts w:ascii="UD デジタル 教科書体 NP-B" w:eastAsia="UD デジタル 教科書体 NP-B" w:hAnsi="UD デジタル 教科書体 NP-B" w:cs="UD デジタル 教科書体 NP-B"/>
          <w:b/>
        </w:rPr>
        <w:t xml:space="preserve"> </w:t>
      </w:r>
      <w:r w:rsidR="00F07749" w:rsidRPr="00F07749">
        <w:rPr>
          <w:rFonts w:ascii="UD デジタル 教科書体 NP-B" w:eastAsia="UD デジタル 教科書体 NP-B" w:hAnsi="UD デジタル 教科書体 NP-B" w:cs="UD デジタル 教科書体 NP-B" w:hint="eastAsia"/>
          <w:b/>
        </w:rPr>
        <w:t>〜魔法のプロジェ</w:t>
      </w:r>
      <w:r w:rsidR="00E029DA">
        <w:rPr>
          <w:rFonts w:ascii="UD デジタル 教科書体 NP-B" w:eastAsia="UD デジタル 教科書体 NP-B" w:hAnsi="UD デジタル 教科書体 NP-B" w:cs="UD デジタル 教科書体 NP-B" w:hint="eastAsia"/>
          <w:b/>
        </w:rPr>
        <w:t>クト　組</w:t>
      </w:r>
      <w:r>
        <w:rPr>
          <w:rFonts w:ascii="UD デジタル 教科書体 NP-B" w:eastAsia="UD デジタル 教科書体 NP-B" w:hAnsi="UD デジタル 教科書体 NP-B" w:cs="UD デジタル 教科書体 NP-B"/>
          <w:b/>
        </w:rPr>
        <w:t>織名」　を記載ください。</w:t>
      </w:r>
    </w:p>
    <w:p w14:paraId="3ABF5272" w14:textId="77777777" w:rsidR="007D5C09" w:rsidRDefault="007D5C09">
      <w:pPr>
        <w:rPr>
          <w:rFonts w:ascii="UD デジタル 教科書体 NP-B" w:eastAsia="UD デジタル 教科書体 NP-B" w:hAnsi="UD デジタル 教科書体 NP-B" w:cs="UD デジタル 教科書体 NP-B"/>
          <w:b/>
        </w:rPr>
      </w:pPr>
    </w:p>
    <w:p w14:paraId="58CAA6F8" w14:textId="77777777"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t>■基本情報</w:t>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65"/>
        <w:gridCol w:w="7185"/>
      </w:tblGrid>
      <w:tr w:rsidR="007D5C09" w14:paraId="0AB43079" w14:textId="77777777">
        <w:trPr>
          <w:trHeight w:val="297"/>
        </w:trPr>
        <w:tc>
          <w:tcPr>
            <w:tcW w:w="2565" w:type="dxa"/>
          </w:tcPr>
          <w:p w14:paraId="717463D7" w14:textId="77777777" w:rsidR="007D5C09" w:rsidRDefault="00B4078C">
            <w:pPr>
              <w:pStyle w:val="1"/>
              <w:rPr>
                <w:rFonts w:ascii="UD デジタル 教科書体 NP-B" w:eastAsia="UD デジタル 教科書体 NP-B" w:hAnsi="UD デジタル 教科書体 NP-B" w:cs="UD デジタル 教科書体 NP-B"/>
                <w:sz w:val="24"/>
                <w:szCs w:val="24"/>
              </w:rPr>
            </w:pPr>
            <w:bookmarkStart w:id="0" w:name="_heading=h.gjdgxs" w:colFirst="0" w:colLast="0"/>
            <w:bookmarkEnd w:id="0"/>
            <w:r>
              <w:rPr>
                <w:rFonts w:ascii="UD デジタル 教科書体 NP-B" w:eastAsia="UD デジタル 教科書体 NP-B" w:hAnsi="UD デジタル 教科書体 NP-B" w:cs="UD デジタル 教科書体 NP-B"/>
                <w:sz w:val="24"/>
                <w:szCs w:val="24"/>
              </w:rPr>
              <w:t>組織名：</w:t>
            </w:r>
          </w:p>
        </w:tc>
        <w:tc>
          <w:tcPr>
            <w:tcW w:w="7185" w:type="dxa"/>
          </w:tcPr>
          <w:p w14:paraId="19271097" w14:textId="4437AAAF" w:rsidR="007D5C09" w:rsidRPr="009F050E" w:rsidRDefault="007D5C09" w:rsidP="0039496E">
            <w:pPr>
              <w:rPr>
                <w:rFonts w:ascii="UD デジタル 教科書体 NP-B" w:eastAsia="UD デジタル 教科書体 NP-B" w:hAnsi="UD デジタル 教科書体 NP-B" w:cs="UD デジタル 教科書体 NP-B"/>
                <w:b/>
                <w:color w:val="auto"/>
                <w:sz w:val="24"/>
                <w:szCs w:val="24"/>
              </w:rPr>
            </w:pPr>
          </w:p>
        </w:tc>
      </w:tr>
      <w:tr w:rsidR="007D5C09" w14:paraId="4C6E1A1C" w14:textId="77777777">
        <w:trPr>
          <w:trHeight w:val="500"/>
        </w:trPr>
        <w:tc>
          <w:tcPr>
            <w:tcW w:w="2565" w:type="dxa"/>
          </w:tcPr>
          <w:p w14:paraId="3DB44D9A" w14:textId="77777777" w:rsidR="007D5C09" w:rsidRDefault="00B4078C">
            <w:pPr>
              <w:pStyle w:val="1"/>
              <w:rPr>
                <w:rFonts w:ascii="UD デジタル 教科書体 NP-B" w:eastAsia="UD デジタル 教科書体 NP-B" w:hAnsi="UD デジタル 教科書体 NP-B" w:cs="UD デジタル 教科書体 NP-B"/>
                <w:sz w:val="24"/>
                <w:szCs w:val="24"/>
              </w:rPr>
            </w:pPr>
            <w:r>
              <w:rPr>
                <w:rFonts w:ascii="UD デジタル 教科書体 NP-B" w:eastAsia="UD デジタル 教科書体 NP-B" w:hAnsi="UD デジタル 教科書体 NP-B" w:cs="UD デジタル 教科書体 NP-B"/>
                <w:sz w:val="24"/>
                <w:szCs w:val="24"/>
              </w:rPr>
              <w:t xml:space="preserve">所在地： </w:t>
            </w:r>
            <w:r>
              <w:rPr>
                <w:rFonts w:ascii="UD デジタル 教科書体 NP-B" w:eastAsia="UD デジタル 教科書体 NP-B" w:hAnsi="UD デジタル 教科書体 NP-B" w:cs="UD デジタル 教科書体 NP-B"/>
                <w:sz w:val="24"/>
                <w:szCs w:val="24"/>
              </w:rPr>
              <w:br/>
            </w:r>
            <w:r>
              <w:rPr>
                <w:rFonts w:ascii="UD デジタル 教科書体 NP-B" w:eastAsia="UD デジタル 教科書体 NP-B" w:hAnsi="UD デジタル 教科書体 NP-B" w:cs="UD デジタル 教科書体 NP-B"/>
                <w:b w:val="0"/>
                <w:sz w:val="24"/>
                <w:szCs w:val="24"/>
              </w:rPr>
              <w:t>※都道府県・市区町村</w:t>
            </w:r>
          </w:p>
        </w:tc>
        <w:tc>
          <w:tcPr>
            <w:tcW w:w="7185" w:type="dxa"/>
          </w:tcPr>
          <w:p w14:paraId="4911D6E6" w14:textId="2B4BC7AE" w:rsidR="007D5C09" w:rsidRPr="00F12CE9" w:rsidRDefault="007D5C09" w:rsidP="0039496E">
            <w:pPr>
              <w:rPr>
                <w:rFonts w:ascii="UD デジタル 教科書体 NP-B" w:eastAsia="UD デジタル 教科書体 NP-B" w:hAnsi="UD デジタル 教科書体 NP-B" w:cs="UD デジタル 教科書体 NP-B"/>
                <w:b/>
                <w:sz w:val="24"/>
                <w:szCs w:val="24"/>
              </w:rPr>
            </w:pPr>
          </w:p>
        </w:tc>
      </w:tr>
      <w:tr w:rsidR="007D5C09" w14:paraId="143A3D92" w14:textId="77777777">
        <w:trPr>
          <w:trHeight w:val="500"/>
        </w:trPr>
        <w:tc>
          <w:tcPr>
            <w:tcW w:w="2565" w:type="dxa"/>
          </w:tcPr>
          <w:p w14:paraId="36EC74DF" w14:textId="77777777" w:rsidR="007D5C09" w:rsidRDefault="00B4078C">
            <w:pPr>
              <w:pStyle w:val="1"/>
              <w:rPr>
                <w:rFonts w:ascii="UD デジタル 教科書体 NP-B" w:eastAsia="UD デジタル 教科書体 NP-B" w:hAnsi="UD デジタル 教科書体 NP-B" w:cs="UD デジタル 教科書体 NP-B"/>
                <w:sz w:val="24"/>
                <w:szCs w:val="24"/>
              </w:rPr>
            </w:pPr>
            <w:r>
              <w:rPr>
                <w:rFonts w:ascii="UD デジタル 教科書体 NP-B" w:eastAsia="UD デジタル 教科書体 NP-B" w:hAnsi="UD デジタル 教科書体 NP-B" w:cs="UD デジタル 教科書体 NP-B"/>
                <w:sz w:val="24"/>
                <w:szCs w:val="24"/>
              </w:rPr>
              <w:t>氏名：</w:t>
            </w:r>
          </w:p>
        </w:tc>
        <w:tc>
          <w:tcPr>
            <w:tcW w:w="7185" w:type="dxa"/>
          </w:tcPr>
          <w:p w14:paraId="284C5A8B" w14:textId="24DBCEFF" w:rsidR="007D5C09" w:rsidRDefault="007D5C09" w:rsidP="0039496E">
            <w:pPr>
              <w:rPr>
                <w:rFonts w:ascii="UD デジタル 教科書体 NP-B" w:eastAsia="UD デジタル 教科書体 NP-B" w:hAnsi="UD デジタル 教科書体 NP-B" w:cs="UD デジタル 教科書体 NP-B"/>
                <w:b/>
                <w:sz w:val="24"/>
                <w:szCs w:val="24"/>
              </w:rPr>
            </w:pPr>
          </w:p>
        </w:tc>
      </w:tr>
      <w:tr w:rsidR="009F050E" w14:paraId="5B79777E" w14:textId="77777777">
        <w:trPr>
          <w:trHeight w:val="500"/>
        </w:trPr>
        <w:tc>
          <w:tcPr>
            <w:tcW w:w="2565" w:type="dxa"/>
          </w:tcPr>
          <w:p w14:paraId="6DC8F8DA" w14:textId="54D6C965" w:rsidR="009F050E" w:rsidRDefault="009F050E">
            <w:pPr>
              <w:pStyle w:val="1"/>
              <w:rPr>
                <w:rFonts w:ascii="UD デジタル 教科書体 NP-B" w:eastAsia="UD デジタル 教科書体 NP-B" w:hAnsi="UD デジタル 教科書体 NP-B" w:cs="UD デジタル 教科書体 NP-B"/>
                <w:sz w:val="24"/>
                <w:szCs w:val="24"/>
              </w:rPr>
            </w:pPr>
            <w:r>
              <w:rPr>
                <w:rFonts w:ascii="UD デジタル 教科書体 NP-B" w:eastAsia="UD デジタル 教科書体 NP-B" w:hAnsi="UD デジタル 教科書体 NP-B" w:cs="UD デジタル 教科書体 NP-B" w:hint="eastAsia"/>
                <w:sz w:val="24"/>
                <w:szCs w:val="24"/>
              </w:rPr>
              <w:t>投稿月日：</w:t>
            </w:r>
          </w:p>
        </w:tc>
        <w:tc>
          <w:tcPr>
            <w:tcW w:w="7185" w:type="dxa"/>
          </w:tcPr>
          <w:p w14:paraId="51FFC01A" w14:textId="372CEF4D" w:rsidR="009F050E" w:rsidRDefault="00171C52">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hint="eastAsia"/>
                <w:b/>
                <w:sz w:val="24"/>
                <w:szCs w:val="24"/>
              </w:rPr>
              <w:t xml:space="preserve">　　　年　　月　　日</w:t>
            </w:r>
          </w:p>
        </w:tc>
      </w:tr>
    </w:tbl>
    <w:p w14:paraId="1958D0ED" w14:textId="77777777" w:rsidR="007D5C09" w:rsidRDefault="007D5C09">
      <w:pPr>
        <w:rPr>
          <w:rFonts w:ascii="UD デジタル 教科書体 NP-B" w:eastAsia="UD デジタル 教科書体 NP-B" w:hAnsi="UD デジタル 教科書体 NP-B" w:cs="UD デジタル 教科書体 NP-B"/>
        </w:rPr>
      </w:pPr>
    </w:p>
    <w:p w14:paraId="7F53C120" w14:textId="77777777"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t>■インクルーシブ対応を検討するきっかけとなった児童・生徒（※以下「対象の子ども」と略）について</w:t>
      </w:r>
    </w:p>
    <w:tbl>
      <w:tblPr>
        <w:tblStyle w:val="af4"/>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46"/>
        <w:gridCol w:w="7200"/>
      </w:tblGrid>
      <w:tr w:rsidR="007D5C09" w14:paraId="0D410809" w14:textId="77777777">
        <w:trPr>
          <w:trHeight w:val="350"/>
        </w:trPr>
        <w:tc>
          <w:tcPr>
            <w:tcW w:w="2546" w:type="dxa"/>
          </w:tcPr>
          <w:p w14:paraId="4B24EF32" w14:textId="1D63E6C7" w:rsidR="007D5C09" w:rsidRDefault="00B4078C" w:rsidP="009F050E">
            <w:pPr>
              <w:pStyle w:val="1"/>
              <w:ind w:left="240" w:hangingChars="100" w:hanging="240"/>
              <w:rPr>
                <w:rFonts w:ascii="UD デジタル 教科書体 NP-B" w:eastAsia="UD デジタル 教科書体 NP-B" w:hAnsi="UD デジタル 教科書体 NP-B" w:cs="UD デジタル 教科書体 NP-B"/>
                <w:sz w:val="24"/>
                <w:szCs w:val="24"/>
              </w:rPr>
            </w:pPr>
            <w:r>
              <w:rPr>
                <w:rFonts w:ascii="UD デジタル 教科書体 NP-B" w:eastAsia="UD デジタル 教科書体 NP-B" w:hAnsi="UD デジタル 教科書体 NP-B" w:cs="UD デジタル 教科書体 NP-B"/>
                <w:sz w:val="24"/>
                <w:szCs w:val="24"/>
              </w:rPr>
              <w:t>対象の子どもの学齢</w:t>
            </w:r>
            <w:r w:rsidR="009F050E">
              <w:rPr>
                <w:rFonts w:ascii="UD デジタル 教科書体 NP-B" w:eastAsia="UD デジタル 教科書体 NP-B" w:hAnsi="UD デジタル 教科書体 NP-B" w:cs="UD デジタル 教科書体 NP-B"/>
                <w:sz w:val="24"/>
                <w:szCs w:val="24"/>
              </w:rPr>
              <w:br/>
            </w:r>
            <w:r w:rsidR="009F050E" w:rsidRPr="009F050E">
              <w:rPr>
                <w:rFonts w:ascii="UD デジタル 教科書体 NP-B" w:eastAsia="UD デジタル 教科書体 NP-B" w:hAnsi="UD デジタル 教科書体 NP-B" w:cs="UD デジタル 教科書体 NP-B" w:hint="eastAsia"/>
                <w:color w:val="A6A6A6" w:themeColor="background1" w:themeShade="A6"/>
                <w:sz w:val="24"/>
                <w:szCs w:val="24"/>
              </w:rPr>
              <w:t>例：小６　12歳</w:t>
            </w:r>
          </w:p>
        </w:tc>
        <w:tc>
          <w:tcPr>
            <w:tcW w:w="7200" w:type="dxa"/>
          </w:tcPr>
          <w:p w14:paraId="62F933B1" w14:textId="600C748E" w:rsidR="007D5C09" w:rsidRDefault="00171C52" w:rsidP="009F050E">
            <w:pPr>
              <w:ind w:left="480" w:hangingChars="200" w:hanging="480"/>
              <w:rPr>
                <w:rFonts w:ascii="UD デジタル 教科書体 NP-B" w:eastAsia="UD デジタル 教科書体 NP-B" w:hAnsi="UD デジタル 教科書体 NP-B" w:cs="UD デジタル 教科書体 NP-B"/>
                <w:sz w:val="24"/>
                <w:szCs w:val="24"/>
              </w:rPr>
            </w:pPr>
            <w:r>
              <w:rPr>
                <w:rFonts w:ascii="UD デジタル 教科書体 NP-B" w:eastAsia="UD デジタル 教科書体 NP-B" w:hAnsi="UD デジタル 教科書体 NP-B" w:cs="UD デジタル 教科書体 NP-B" w:hint="eastAsia"/>
                <w:sz w:val="24"/>
                <w:szCs w:val="24"/>
              </w:rPr>
              <w:t>小・中・高　　年</w:t>
            </w:r>
            <w:r>
              <w:rPr>
                <w:rFonts w:ascii="UD デジタル 教科書体 NP-B" w:eastAsia="UD デジタル 教科書体 NP-B" w:hAnsi="UD デジタル 教科書体 NP-B" w:cs="UD デジタル 教科書体 NP-B"/>
                <w:sz w:val="24"/>
                <w:szCs w:val="24"/>
              </w:rPr>
              <w:br/>
            </w:r>
            <w:r>
              <w:rPr>
                <w:rFonts w:ascii="UD デジタル 教科書体 NP-B" w:eastAsia="UD デジタル 教科書体 NP-B" w:hAnsi="UD デジタル 教科書体 NP-B" w:cs="UD デジタル 教科書体 NP-B" w:hint="eastAsia"/>
                <w:sz w:val="24"/>
                <w:szCs w:val="24"/>
              </w:rPr>
              <w:t xml:space="preserve">　歳</w:t>
            </w:r>
          </w:p>
        </w:tc>
      </w:tr>
      <w:tr w:rsidR="007D5C09" w14:paraId="3207FD22" w14:textId="77777777">
        <w:trPr>
          <w:trHeight w:val="37"/>
        </w:trPr>
        <w:tc>
          <w:tcPr>
            <w:tcW w:w="2546" w:type="dxa"/>
          </w:tcPr>
          <w:p w14:paraId="12DE08FB" w14:textId="77777777" w:rsidR="007D5C09" w:rsidRDefault="00B4078C">
            <w:pPr>
              <w:pStyle w:val="1"/>
              <w:rPr>
                <w:rFonts w:ascii="UD デジタル 教科書体 NP-B" w:eastAsia="UD デジタル 教科書体 NP-B" w:hAnsi="UD デジタル 教科書体 NP-B" w:cs="UD デジタル 教科書体 NP-B"/>
                <w:sz w:val="24"/>
                <w:szCs w:val="24"/>
              </w:rPr>
            </w:pPr>
            <w:r>
              <w:rPr>
                <w:rFonts w:ascii="UD デジタル 教科書体 NP-B" w:eastAsia="UD デジタル 教科書体 NP-B" w:hAnsi="UD デジタル 教科書体 NP-B" w:cs="UD デジタル 教科書体 NP-B"/>
                <w:sz w:val="24"/>
                <w:szCs w:val="24"/>
              </w:rPr>
              <w:t>障害種別：</w:t>
            </w:r>
          </w:p>
        </w:tc>
        <w:tc>
          <w:tcPr>
            <w:tcW w:w="7200" w:type="dxa"/>
          </w:tcPr>
          <w:p w14:paraId="6B0B3223" w14:textId="040EF34B" w:rsidR="007D5C09" w:rsidRDefault="00721B03">
            <w:pPr>
              <w:rPr>
                <w:rFonts w:ascii="UD デジタル 教科書体 NP-B" w:eastAsia="UD デジタル 教科書体 NP-B" w:hAnsi="UD デジタル 教科書体 NP-B" w:cs="UD デジタル 教科書体 NP-B"/>
                <w:sz w:val="24"/>
                <w:szCs w:val="24"/>
              </w:rPr>
            </w:pPr>
            <w:sdt>
              <w:sdtPr>
                <w:tag w:val="goog_rdk_0"/>
                <w:id w:val="894621815"/>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知的障がい、知的障がいを伴うASD</w:t>
            </w:r>
            <w:r w:rsidR="00B4078C">
              <w:rPr>
                <w:rFonts w:ascii="UD デジタル 教科書体 NP-B" w:eastAsia="UD デジタル 教科書体 NP-B" w:hAnsi="UD デジタル 教科書体 NP-B" w:cs="UD デジタル 教科書体 NP-B"/>
                <w:sz w:val="24"/>
                <w:szCs w:val="24"/>
              </w:rPr>
              <w:br/>
            </w:r>
            <w:sdt>
              <w:sdtPr>
                <w:tag w:val="goog_rdk_1"/>
                <w:id w:val="-1150437650"/>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高機能自閉、アスペルガー症候群　</w:t>
            </w:r>
            <w:sdt>
              <w:sdtPr>
                <w:tag w:val="goog_rdk_5"/>
                <w:id w:val="2002689545"/>
              </w:sdtPr>
              <w:sdtEndPr/>
              <w:sdtContent>
                <w:sdt>
                  <w:sdtPr>
                    <w:tag w:val="goog_rdk_5"/>
                    <w:id w:val="1584329443"/>
                  </w:sdtPr>
                  <w:sdtEndPr/>
                  <w:sdtContent>
                    <w:sdt>
                      <w:sdtPr>
                        <w:tag w:val="goog_rdk_4"/>
                        <w:id w:val="67244285"/>
                      </w:sdtPr>
                      <w:sdtEndPr/>
                      <w:sdtContent>
                        <w:r w:rsidR="00425013">
                          <w:rPr>
                            <w:rFonts w:ascii="Arial Unicode MS" w:eastAsia="Arial Unicode MS" w:hAnsi="Arial Unicode MS" w:cs="Arial Unicode MS"/>
                            <w:sz w:val="24"/>
                            <w:szCs w:val="24"/>
                          </w:rPr>
                          <w:t>☐</w:t>
                        </w:r>
                      </w:sdtContent>
                    </w:sdt>
                  </w:sdtContent>
                </w:sdt>
              </w:sdtContent>
            </w:sdt>
            <w:r w:rsidR="00B4078C">
              <w:rPr>
                <w:rFonts w:ascii="UD デジタル 教科書体 NP-B" w:eastAsia="UD デジタル 教科書体 NP-B" w:hAnsi="UD デジタル 教科書体 NP-B" w:cs="UD デジタル 教科書体 NP-B"/>
                <w:sz w:val="24"/>
                <w:szCs w:val="24"/>
              </w:rPr>
              <w:t>読み書き障がい</w:t>
            </w:r>
          </w:p>
          <w:p w14:paraId="278F6852" w14:textId="1E371734" w:rsidR="007D5C09" w:rsidRDefault="00721B03">
            <w:pPr>
              <w:rPr>
                <w:rFonts w:ascii="UD デジタル 教科書体 NP-B" w:eastAsia="UD デジタル 教科書体 NP-B" w:hAnsi="UD デジタル 教科書体 NP-B" w:cs="UD デジタル 教科書体 NP-B"/>
                <w:sz w:val="24"/>
                <w:szCs w:val="24"/>
              </w:rPr>
            </w:pPr>
            <w:sdt>
              <w:sdtPr>
                <w:tag w:val="goog_rdk_2"/>
                <w:id w:val="441656798"/>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注意欠損多動性障がい（AD/HD） </w:t>
            </w:r>
            <w:sdt>
              <w:sdtPr>
                <w:tag w:val="goog_rdk_3"/>
                <w:id w:val="120119837"/>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肢体不自由</w:t>
            </w:r>
          </w:p>
          <w:p w14:paraId="43A1D227" w14:textId="4169C337" w:rsidR="007D5C09" w:rsidRDefault="00721B03">
            <w:pPr>
              <w:rPr>
                <w:rFonts w:ascii="UD デジタル 教科書体 NP-B" w:eastAsia="UD デジタル 教科書体 NP-B" w:hAnsi="UD デジタル 教科書体 NP-B" w:cs="UD デジタル 教科書体 NP-B"/>
                <w:sz w:val="24"/>
                <w:szCs w:val="24"/>
              </w:rPr>
            </w:pPr>
            <w:sdt>
              <w:sdtPr>
                <w:tag w:val="goog_rdk_4"/>
                <w:id w:val="-602574842"/>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聴覚障がい　</w:t>
            </w:r>
            <w:sdt>
              <w:sdtPr>
                <w:tag w:val="goog_rdk_5"/>
                <w:id w:val="-349951984"/>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構音障がい　</w:t>
            </w:r>
            <w:sdt>
              <w:sdtPr>
                <w:tag w:val="goog_rdk_6"/>
                <w:id w:val="1116402595"/>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視覚障がい　</w:t>
            </w:r>
            <w:sdt>
              <w:sdtPr>
                <w:tag w:val="goog_rdk_7"/>
                <w:id w:val="575480536"/>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病</w:t>
            </w:r>
            <w:r w:rsidR="00F46444">
              <w:rPr>
                <w:rFonts w:ascii="UD デジタル 教科書体 NP-B" w:eastAsia="UD デジタル 教科書体 NP-B" w:hAnsi="UD デジタル 教科書体 NP-B" w:cs="UD デジタル 教科書体 NP-B" w:hint="eastAsia"/>
                <w:sz w:val="24"/>
                <w:szCs w:val="24"/>
              </w:rPr>
              <w:t xml:space="preserve"> </w:t>
            </w:r>
            <w:r w:rsidR="00B4078C">
              <w:rPr>
                <w:rFonts w:ascii="UD デジタル 教科書体 NP-B" w:eastAsia="UD デジタル 教科書体 NP-B" w:hAnsi="UD デジタル 教科書体 NP-B" w:cs="UD デジタル 教科書体 NP-B"/>
                <w:sz w:val="24"/>
                <w:szCs w:val="24"/>
              </w:rPr>
              <w:t xml:space="preserve">弱　</w:t>
            </w:r>
            <w:r w:rsidR="00B4078C">
              <w:rPr>
                <w:rFonts w:ascii="UD デジタル 教科書体 NP-B" w:eastAsia="UD デジタル 教科書体 NP-B" w:hAnsi="UD デジタル 教科書体 NP-B" w:cs="UD デジタル 教科書体 NP-B"/>
                <w:sz w:val="24"/>
                <w:szCs w:val="24"/>
              </w:rPr>
              <w:br/>
            </w:r>
            <w:sdt>
              <w:sdtPr>
                <w:tag w:val="goog_rdk_5"/>
                <w:id w:val="1316065837"/>
              </w:sdtPr>
              <w:sdtEndPr/>
              <w:sdtContent>
                <w:sdt>
                  <w:sdtPr>
                    <w:tag w:val="goog_rdk_5"/>
                    <w:id w:val="76955900"/>
                  </w:sdtPr>
                  <w:sdtEndPr/>
                  <w:sdtContent>
                    <w:sdt>
                      <w:sdtPr>
                        <w:tag w:val="goog_rdk_5"/>
                        <w:id w:val="-995499090"/>
                      </w:sdtPr>
                      <w:sdtEndPr/>
                      <w:sdtContent>
                        <w:sdt>
                          <w:sdtPr>
                            <w:tag w:val="goog_rdk_4"/>
                            <w:id w:val="-622154447"/>
                          </w:sdtPr>
                          <w:sdtEndPr/>
                          <w:sdtContent>
                            <w:r w:rsidR="00425013">
                              <w:rPr>
                                <w:rFonts w:ascii="Arial Unicode MS" w:eastAsia="Arial Unicode MS" w:hAnsi="Arial Unicode MS" w:cs="Arial Unicode MS"/>
                                <w:sz w:val="24"/>
                                <w:szCs w:val="24"/>
                              </w:rPr>
                              <w:t>☐</w:t>
                            </w:r>
                          </w:sdtContent>
                        </w:sdt>
                      </w:sdtContent>
                    </w:sdt>
                  </w:sdtContent>
                </w:sdt>
              </w:sdtContent>
            </w:sdt>
            <w:r w:rsidR="00B4078C">
              <w:rPr>
                <w:rFonts w:ascii="UD デジタル 教科書体 NP-B" w:eastAsia="UD デジタル 教科書体 NP-B" w:hAnsi="UD デジタル 教科書体 NP-B" w:cs="UD デジタル 教科書体 NP-B"/>
                <w:sz w:val="24"/>
                <w:szCs w:val="24"/>
              </w:rPr>
              <w:t xml:space="preserve">重度重複障がい　</w:t>
            </w:r>
            <w:sdt>
              <w:sdtPr>
                <w:tag w:val="goog_rdk_8"/>
                <w:id w:val="-56326917"/>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その他（　　　　　　　　　　　　　　　）</w:t>
            </w:r>
            <w:r w:rsidR="00B4078C">
              <w:rPr>
                <w:rFonts w:ascii="UD デジタル 教科書体 NP-B" w:eastAsia="UD デジタル 教科書体 NP-B" w:hAnsi="UD デジタル 教科書体 NP-B" w:cs="UD デジタル 教科書体 NP-B"/>
                <w:sz w:val="24"/>
                <w:szCs w:val="24"/>
              </w:rPr>
              <w:br/>
            </w:r>
          </w:p>
        </w:tc>
      </w:tr>
      <w:tr w:rsidR="007D5C09" w14:paraId="0C556AAF" w14:textId="77777777">
        <w:trPr>
          <w:trHeight w:val="37"/>
        </w:trPr>
        <w:tc>
          <w:tcPr>
            <w:tcW w:w="2546" w:type="dxa"/>
          </w:tcPr>
          <w:p w14:paraId="7786C875" w14:textId="77777777" w:rsidR="007D5C09" w:rsidRDefault="00B4078C">
            <w:pPr>
              <w:pStyle w:val="1"/>
              <w:rPr>
                <w:rFonts w:ascii="UD デジタル 教科書体 NP-B" w:eastAsia="UD デジタル 教科書体 NP-B" w:hAnsi="UD デジタル 教科書体 NP-B" w:cs="UD デジタル 教科書体 NP-B"/>
                <w:sz w:val="24"/>
                <w:szCs w:val="24"/>
              </w:rPr>
            </w:pPr>
            <w:r>
              <w:rPr>
                <w:rFonts w:ascii="UD デジタル 教科書体 NP-B" w:eastAsia="UD デジタル 教科書体 NP-B" w:hAnsi="UD デジタル 教科書体 NP-B" w:cs="UD デジタル 教科書体 NP-B"/>
                <w:sz w:val="24"/>
                <w:szCs w:val="24"/>
              </w:rPr>
              <w:t>主訴（主な困り）</w:t>
            </w:r>
          </w:p>
        </w:tc>
        <w:tc>
          <w:tcPr>
            <w:tcW w:w="7200" w:type="dxa"/>
          </w:tcPr>
          <w:p w14:paraId="08C518CF" w14:textId="1445D4B1" w:rsidR="007D5C09" w:rsidRDefault="00721B03">
            <w:pPr>
              <w:rPr>
                <w:rFonts w:ascii="UD デジタル 教科書体 NP-B" w:eastAsia="UD デジタル 教科書体 NP-B" w:hAnsi="UD デジタル 教科書体 NP-B" w:cs="UD デジタル 教科書体 NP-B"/>
                <w:sz w:val="24"/>
                <w:szCs w:val="24"/>
              </w:rPr>
            </w:pPr>
            <w:sdt>
              <w:sdtPr>
                <w:tag w:val="goog_rdk_5"/>
                <w:id w:val="-483624236"/>
              </w:sdtPr>
              <w:sdtEndPr/>
              <w:sdtContent>
                <w:sdt>
                  <w:sdtPr>
                    <w:tag w:val="goog_rdk_5"/>
                    <w:id w:val="1999768263"/>
                  </w:sdtPr>
                  <w:sdtEndPr/>
                  <w:sdtContent>
                    <w:sdt>
                      <w:sdtPr>
                        <w:tag w:val="goog_rdk_4"/>
                        <w:id w:val="237840526"/>
                      </w:sdtPr>
                      <w:sdtEndPr/>
                      <w:sdtContent>
                        <w:r w:rsidR="00425013">
                          <w:rPr>
                            <w:rFonts w:ascii="Arial Unicode MS" w:eastAsia="Arial Unicode MS" w:hAnsi="Arial Unicode MS" w:cs="Arial Unicode MS"/>
                            <w:sz w:val="24"/>
                            <w:szCs w:val="24"/>
                          </w:rPr>
                          <w:t>☐</w:t>
                        </w:r>
                      </w:sdtContent>
                    </w:sdt>
                  </w:sdtContent>
                </w:sdt>
              </w:sdtContent>
            </w:sdt>
            <w:r w:rsidR="00B4078C">
              <w:rPr>
                <w:rFonts w:ascii="UD デジタル 教科書体 NP-B" w:eastAsia="UD デジタル 教科書体 NP-B" w:hAnsi="UD デジタル 教科書体 NP-B" w:cs="UD デジタル 教科書体 NP-B"/>
                <w:sz w:val="24"/>
                <w:szCs w:val="24"/>
              </w:rPr>
              <w:t xml:space="preserve">読む  </w:t>
            </w:r>
            <w:sdt>
              <w:sdtPr>
                <w:tag w:val="goog_rdk_9"/>
                <w:id w:val="-428729209"/>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書く　</w:t>
            </w:r>
            <w:sdt>
              <w:sdtPr>
                <w:tag w:val="goog_rdk_10"/>
                <w:id w:val="-1049679125"/>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聞く　</w:t>
            </w:r>
            <w:sdt>
              <w:sdtPr>
                <w:tag w:val="goog_rdk_11"/>
                <w:id w:val="-1143427260"/>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見る　</w:t>
            </w:r>
            <w:sdt>
              <w:sdtPr>
                <w:tag w:val="goog_rdk_12"/>
                <w:id w:val="882437794"/>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話す　</w:t>
            </w:r>
            <w:sdt>
              <w:sdtPr>
                <w:tag w:val="goog_rdk_13"/>
                <w:id w:val="680319596"/>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記憶する  </w:t>
            </w:r>
            <w:sdt>
              <w:sdtPr>
                <w:tag w:val="goog_rdk_14"/>
                <w:id w:val="-748806318"/>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 xml:space="preserve">移動する　　</w:t>
            </w:r>
            <w:r w:rsidR="00B4078C">
              <w:rPr>
                <w:rFonts w:ascii="UD デジタル 教科書体 NP-B" w:eastAsia="UD デジタル 教科書体 NP-B" w:hAnsi="UD デジタル 教科書体 NP-B" w:cs="UD デジタル 教科書体 NP-B"/>
                <w:sz w:val="24"/>
                <w:szCs w:val="24"/>
              </w:rPr>
              <w:br/>
            </w:r>
            <w:sdt>
              <w:sdtPr>
                <w:tag w:val="goog_rdk_15"/>
                <w:id w:val="-448017752"/>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sz w:val="24"/>
                <w:szCs w:val="24"/>
              </w:rPr>
              <w:t>その他（　　　　　　　　　　　　　　　　　　　　　　　　）</w:t>
            </w:r>
          </w:p>
        </w:tc>
      </w:tr>
      <w:tr w:rsidR="007D5C09" w14:paraId="5151C4C0" w14:textId="77777777">
        <w:trPr>
          <w:trHeight w:val="102"/>
        </w:trPr>
        <w:tc>
          <w:tcPr>
            <w:tcW w:w="2546" w:type="dxa"/>
          </w:tcPr>
          <w:p w14:paraId="43EA78DE" w14:textId="77777777" w:rsidR="007D5C09" w:rsidRDefault="00B4078C">
            <w:pPr>
              <w:pStyle w:val="1"/>
              <w:rPr>
                <w:rFonts w:ascii="UD デジタル 教科書体 NP-B" w:eastAsia="UD デジタル 教科書体 NP-B" w:hAnsi="UD デジタル 教科書体 NP-B" w:cs="UD デジタル 教科書体 NP-B"/>
                <w:sz w:val="24"/>
                <w:szCs w:val="24"/>
              </w:rPr>
            </w:pPr>
            <w:r>
              <w:rPr>
                <w:rFonts w:ascii="UD デジタル 教科書体 NP-B" w:eastAsia="UD デジタル 教科書体 NP-B" w:hAnsi="UD デジタル 教科書体 NP-B" w:cs="UD デジタル 教科書体 NP-B"/>
                <w:sz w:val="24"/>
                <w:szCs w:val="24"/>
              </w:rPr>
              <w:t>その他補足</w:t>
            </w:r>
          </w:p>
        </w:tc>
        <w:tc>
          <w:tcPr>
            <w:tcW w:w="7200" w:type="dxa"/>
          </w:tcPr>
          <w:p w14:paraId="53EFD10B" w14:textId="77777777" w:rsidR="004E417F" w:rsidRDefault="004E417F" w:rsidP="004E417F">
            <w:pPr>
              <w:rPr>
                <w:rFonts w:ascii="UD デジタル 教科書体 NP-B" w:eastAsia="UD デジタル 教科書体 NP-B" w:hAnsi="UD デジタル 教科書体 NP-B" w:cs="UD デジタル 教科書体 NP-B"/>
                <w:color w:val="2A6ABC"/>
                <w:sz w:val="24"/>
                <w:szCs w:val="24"/>
              </w:rPr>
            </w:pPr>
          </w:p>
          <w:p w14:paraId="3233766D" w14:textId="77777777" w:rsidR="004E417F" w:rsidRDefault="004E417F" w:rsidP="004E417F">
            <w:pPr>
              <w:rPr>
                <w:rFonts w:ascii="UD デジタル 教科書体 NP-B" w:eastAsia="UD デジタル 教科書体 NP-B" w:hAnsi="UD デジタル 教科書体 NP-B" w:cs="UD デジタル 教科書体 NP-B"/>
                <w:color w:val="2A6ABC"/>
                <w:sz w:val="24"/>
                <w:szCs w:val="24"/>
              </w:rPr>
            </w:pPr>
          </w:p>
          <w:p w14:paraId="7B530EDB" w14:textId="77777777" w:rsidR="004E417F" w:rsidRDefault="004E417F" w:rsidP="004E417F">
            <w:pPr>
              <w:rPr>
                <w:rFonts w:ascii="UD デジタル 教科書体 NP-B" w:eastAsia="UD デジタル 教科書体 NP-B" w:hAnsi="UD デジタル 教科書体 NP-B" w:cs="UD デジタル 教科書体 NP-B"/>
                <w:color w:val="2A6ABC"/>
                <w:sz w:val="24"/>
                <w:szCs w:val="24"/>
              </w:rPr>
            </w:pPr>
          </w:p>
          <w:p w14:paraId="3C6DF0E7" w14:textId="77777777" w:rsidR="004E417F" w:rsidRDefault="004E417F" w:rsidP="004E417F">
            <w:pPr>
              <w:rPr>
                <w:rFonts w:ascii="UD デジタル 教科書体 NP-B" w:eastAsia="UD デジタル 教科書体 NP-B" w:hAnsi="UD デジタル 教科書体 NP-B" w:cs="UD デジタル 教科書体 NP-B"/>
                <w:color w:val="2A6ABC"/>
                <w:sz w:val="24"/>
                <w:szCs w:val="24"/>
              </w:rPr>
            </w:pPr>
          </w:p>
          <w:p w14:paraId="3B1C8CC9" w14:textId="0F268603" w:rsidR="007D5C09" w:rsidRPr="00402207" w:rsidRDefault="007D5C09" w:rsidP="00CD7B2C">
            <w:pPr>
              <w:rPr>
                <w:rFonts w:ascii="UD デジタル 教科書体 NP-B" w:eastAsia="UD デジタル 教科書体 NP-B" w:hAnsi="UD デジタル 教科書体 NP-B" w:cs="UD デジタル 教科書体 NP-B"/>
                <w:color w:val="2A6ABC"/>
                <w:sz w:val="24"/>
              </w:rPr>
            </w:pPr>
          </w:p>
        </w:tc>
      </w:tr>
    </w:tbl>
    <w:p w14:paraId="31BA0FE6" w14:textId="77777777" w:rsidR="004E417F" w:rsidRDefault="004E417F">
      <w:pPr>
        <w:rPr>
          <w:rFonts w:ascii="UD デジタル 教科書体 NP-B" w:eastAsia="UD デジタル 教科書体 NP-B" w:hAnsi="UD デジタル 教科書体 NP-B" w:cs="UD デジタル 教科書体 NP-B"/>
          <w:b/>
        </w:rPr>
      </w:pPr>
      <w:r>
        <w:rPr>
          <w:rFonts w:ascii="UD デジタル 教科書体 NP-B" w:eastAsia="UD デジタル 教科書体 NP-B" w:hAnsi="UD デジタル 教科書体 NP-B" w:cs="UD デジタル 教科書体 NP-B"/>
          <w:b/>
        </w:rPr>
        <w:br w:type="page"/>
      </w:r>
    </w:p>
    <w:p w14:paraId="183C2B1E" w14:textId="77777777"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lastRenderedPageBreak/>
        <w:t>■対象の子どもが利用しているICTについて</w:t>
      </w:r>
    </w:p>
    <w:p w14:paraId="574EE84D" w14:textId="5C7D4489" w:rsidR="007D5C09" w:rsidRDefault="00E1673C">
      <w:pPr>
        <w:rPr>
          <w:rFonts w:ascii="UD デジタル 教科書体 NP-B" w:eastAsia="UD デジタル 教科書体 NP-B" w:hAnsi="UD デジタル 教科書体 NP-B" w:cs="UD デジタル 教科書体 NP-B"/>
          <w:b/>
          <w:sz w:val="24"/>
          <w:szCs w:val="24"/>
        </w:rPr>
      </w:pPr>
      <w:r>
        <w:rPr>
          <w:rFonts w:ascii="ＭＳ 明朝" w:eastAsia="ＭＳ 明朝" w:hAnsi="ＭＳ 明朝" w:cs="ＭＳ 明朝" w:hint="eastAsia"/>
          <w:b/>
          <w:sz w:val="24"/>
          <w:szCs w:val="24"/>
        </w:rPr>
        <w:t>①</w:t>
      </w:r>
      <w:r w:rsidR="00B4078C">
        <w:rPr>
          <w:rFonts w:ascii="UD デジタル 教科書体 NP-B" w:eastAsia="UD デジタル 教科書体 NP-B" w:hAnsi="UD デジタル 教科書体 NP-B" w:cs="UD デジタル 教科書体 NP-B"/>
          <w:b/>
          <w:sz w:val="24"/>
          <w:szCs w:val="24"/>
        </w:rPr>
        <w:t xml:space="preserve">利用端末（ハード）　</w:t>
      </w:r>
      <w:sdt>
        <w:sdtPr>
          <w:tag w:val="goog_rdk_16"/>
          <w:id w:val="383998127"/>
        </w:sdtPr>
        <w:sdtEndPr/>
        <w:sdtContent>
          <w:sdt>
            <w:sdtPr>
              <w:tag w:val="goog_rdk_4"/>
              <w:id w:val="1485441848"/>
            </w:sdtPr>
            <w:sdtEndPr/>
            <w:sdtContent>
              <w:r w:rsidR="004E417F">
                <w:rPr>
                  <w:rFonts w:ascii="Arial Unicode MS" w:eastAsia="Arial Unicode MS" w:hAnsi="Arial Unicode MS" w:cs="Arial Unicode MS"/>
                  <w:sz w:val="24"/>
                  <w:szCs w:val="24"/>
                </w:rPr>
                <w:t>☐</w:t>
              </w:r>
            </w:sdtContent>
          </w:sdt>
        </w:sdtContent>
      </w:sdt>
      <w:r w:rsidR="00B4078C">
        <w:rPr>
          <w:rFonts w:ascii="UD デジタル 教科書体 NP-B" w:eastAsia="UD デジタル 教科書体 NP-B" w:hAnsi="UD デジタル 教科書体 NP-B" w:cs="UD デジタル 教科書体 NP-B"/>
          <w:b/>
          <w:sz w:val="24"/>
          <w:szCs w:val="24"/>
        </w:rPr>
        <w:t xml:space="preserve">タブレット　</w:t>
      </w:r>
      <w:sdt>
        <w:sdtPr>
          <w:tag w:val="goog_rdk_16"/>
          <w:id w:val="-401136898"/>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 xml:space="preserve">PC　</w:t>
      </w:r>
      <w:r w:rsidR="00B4078C">
        <w:rPr>
          <w:rFonts w:ascii="UD デジタル 教科書体 NP-B" w:eastAsia="UD デジタル 教科書体 NP-B" w:hAnsi="UD デジタル 教科書体 NP-B" w:cs="UD デジタル 教科書体 NP-B"/>
          <w:sz w:val="24"/>
          <w:szCs w:val="24"/>
        </w:rPr>
        <w:t xml:space="preserve"> </w:t>
      </w:r>
      <w:sdt>
        <w:sdtPr>
          <w:tag w:val="goog_rdk_17"/>
          <w:id w:val="-1269693049"/>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その他（　　　　　　　　　　　　）</w:t>
      </w:r>
    </w:p>
    <w:p w14:paraId="0932B9FA" w14:textId="64021B26" w:rsidR="007D5C09" w:rsidRDefault="00E1673C">
      <w:pPr>
        <w:rPr>
          <w:rFonts w:ascii="UD デジタル 教科書体 NP-B" w:eastAsia="UD デジタル 教科書体 NP-B" w:hAnsi="UD デジタル 教科書体 NP-B" w:cs="UD デジタル 教科書体 NP-B"/>
          <w:b/>
          <w:sz w:val="24"/>
          <w:szCs w:val="24"/>
        </w:rPr>
      </w:pPr>
      <w:r>
        <w:rPr>
          <w:rFonts w:ascii="ＭＳ 明朝" w:eastAsia="ＭＳ 明朝" w:hAnsi="ＭＳ 明朝" w:cs="ＭＳ 明朝" w:hint="eastAsia"/>
          <w:b/>
          <w:sz w:val="24"/>
          <w:szCs w:val="24"/>
        </w:rPr>
        <w:t>②</w:t>
      </w:r>
      <w:r w:rsidR="00B4078C">
        <w:rPr>
          <w:rFonts w:ascii="UD デジタル 教科書体 NP-B" w:eastAsia="UD デジタル 教科書体 NP-B" w:hAnsi="UD デジタル 教科書体 NP-B" w:cs="UD デジタル 教科書体 NP-B"/>
          <w:b/>
          <w:sz w:val="24"/>
          <w:szCs w:val="24"/>
        </w:rPr>
        <w:t xml:space="preserve">OS　</w:t>
      </w:r>
      <w:sdt>
        <w:sdtPr>
          <w:tag w:val="goog_rdk_18"/>
          <w:id w:val="1611859299"/>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 xml:space="preserve">Windows　</w:t>
      </w:r>
      <w:sdt>
        <w:sdtPr>
          <w:tag w:val="goog_rdk_19"/>
          <w:id w:val="-494273396"/>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 xml:space="preserve">MacOS　</w:t>
      </w:r>
      <w:sdt>
        <w:sdtPr>
          <w:tag w:val="goog_rdk_20"/>
          <w:id w:val="-203032807"/>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 xml:space="preserve">Chrome  </w:t>
      </w:r>
      <w:sdt>
        <w:sdtPr>
          <w:tag w:val="goog_rdk_16"/>
          <w:id w:val="2048170589"/>
        </w:sdtPr>
        <w:sdtEndPr/>
        <w:sdtContent>
          <w:r w:rsidR="005355D2">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 xml:space="preserve">Android  </w:t>
      </w:r>
      <w:sdt>
        <w:sdtPr>
          <w:tag w:val="goog_rdk_16"/>
          <w:id w:val="1531069815"/>
        </w:sdtPr>
        <w:sdtEndPr/>
        <w:sdtContent>
          <w:sdt>
            <w:sdtPr>
              <w:tag w:val="goog_rdk_4"/>
              <w:id w:val="-2044358182"/>
            </w:sdtPr>
            <w:sdtEndPr/>
            <w:sdtContent>
              <w:r w:rsidR="004E417F">
                <w:rPr>
                  <w:rFonts w:ascii="Arial Unicode MS" w:eastAsia="Arial Unicode MS" w:hAnsi="Arial Unicode MS" w:cs="Arial Unicode MS"/>
                  <w:sz w:val="24"/>
                  <w:szCs w:val="24"/>
                </w:rPr>
                <w:t>☐</w:t>
              </w:r>
            </w:sdtContent>
          </w:sdt>
        </w:sdtContent>
      </w:sdt>
      <w:r w:rsidR="00B4078C">
        <w:rPr>
          <w:rFonts w:ascii="UD デジタル 教科書体 NP-B" w:eastAsia="UD デジタル 教科書体 NP-B" w:hAnsi="UD デジタル 教科書体 NP-B" w:cs="UD デジタル 教科書体 NP-B"/>
          <w:b/>
          <w:sz w:val="24"/>
          <w:szCs w:val="24"/>
        </w:rPr>
        <w:t xml:space="preserve">OS  </w:t>
      </w:r>
      <w:sdt>
        <w:sdtPr>
          <w:tag w:val="goog_rdk_21"/>
          <w:id w:val="-233321337"/>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 xml:space="preserve">その他　　　　　　　　　　　　　　　　　　　　　　　　　</w:t>
      </w:r>
    </w:p>
    <w:p w14:paraId="7A1563CA" w14:textId="57098432" w:rsidR="007D5C09" w:rsidRDefault="00E1673C">
      <w:pPr>
        <w:rPr>
          <w:rFonts w:ascii="UD デジタル 教科書体 NP-B" w:eastAsia="UD デジタル 教科書体 NP-B" w:hAnsi="UD デジタル 教科書体 NP-B" w:cs="UD デジタル 教科書体 NP-B"/>
          <w:b/>
          <w:sz w:val="24"/>
          <w:szCs w:val="24"/>
        </w:rPr>
      </w:pPr>
      <w:r>
        <w:rPr>
          <w:rFonts w:ascii="ＭＳ 明朝" w:eastAsia="ＭＳ 明朝" w:hAnsi="ＭＳ 明朝" w:cs="ＭＳ 明朝" w:hint="eastAsia"/>
          <w:b/>
          <w:sz w:val="24"/>
          <w:szCs w:val="24"/>
        </w:rPr>
        <w:t>③</w:t>
      </w:r>
      <w:r w:rsidR="00C211E4">
        <w:rPr>
          <w:noProof/>
        </w:rPr>
        <mc:AlternateContent>
          <mc:Choice Requires="wps">
            <w:drawing>
              <wp:anchor distT="0" distB="0" distL="114300" distR="114300" simplePos="0" relativeHeight="251658240" behindDoc="0" locked="0" layoutInCell="1" hidden="0" allowOverlap="1" wp14:anchorId="26829F93" wp14:editId="41BB802A">
                <wp:simplePos x="0" y="0"/>
                <wp:positionH relativeFrom="margin">
                  <wp:align>left</wp:align>
                </wp:positionH>
                <wp:positionV relativeFrom="paragraph">
                  <wp:posOffset>571500</wp:posOffset>
                </wp:positionV>
                <wp:extent cx="6181725" cy="601345"/>
                <wp:effectExtent l="0" t="0" r="28575" b="27305"/>
                <wp:wrapNone/>
                <wp:docPr id="13" name="正方形/長方形 13"/>
                <wp:cNvGraphicFramePr/>
                <a:graphic xmlns:a="http://schemas.openxmlformats.org/drawingml/2006/main">
                  <a:graphicData uri="http://schemas.microsoft.com/office/word/2010/wordprocessingShape">
                    <wps:wsp>
                      <wps:cNvSpPr/>
                      <wps:spPr>
                        <a:xfrm>
                          <a:off x="0" y="0"/>
                          <a:ext cx="6181725" cy="601345"/>
                        </a:xfrm>
                        <a:prstGeom prst="rect">
                          <a:avLst/>
                        </a:prstGeom>
                        <a:solidFill>
                          <a:schemeClr val="lt1"/>
                        </a:solidFill>
                        <a:ln w="9525" cap="flat" cmpd="sng">
                          <a:solidFill>
                            <a:srgbClr val="000000"/>
                          </a:solidFill>
                          <a:prstDash val="solid"/>
                          <a:round/>
                          <a:headEnd type="none" w="sm" len="sm"/>
                          <a:tailEnd type="none" w="sm" len="sm"/>
                        </a:ln>
                      </wps:spPr>
                      <wps:txbx>
                        <w:txbxContent>
                          <w:p w14:paraId="3DCE3414" w14:textId="77777777" w:rsidR="000F590C" w:rsidRDefault="000F590C" w:rsidP="000F590C">
                            <w:pPr>
                              <w:textDirection w:val="btLr"/>
                            </w:pPr>
                            <w:r>
                              <w:rPr>
                                <w:rFonts w:ascii="UD デジタル 教科書体 NP-B" w:eastAsia="UD デジタル 教科書体 NP-B" w:hAnsi="UD デジタル 教科書体 NP-B" w:cs="UD デジタル 教科書体 NP-B"/>
                                <w:color w:val="404040"/>
                                <w:sz w:val="24"/>
                              </w:rPr>
                              <w:t>名称：</w:t>
                            </w:r>
                          </w:p>
                          <w:p w14:paraId="404A6EFE" w14:textId="57008140" w:rsidR="007D5C09" w:rsidRDefault="000F590C">
                            <w:pPr>
                              <w:textDirection w:val="btLr"/>
                            </w:pPr>
                            <w:r>
                              <w:rPr>
                                <w:rFonts w:ascii="UD デジタル 教科書体 NP-B" w:eastAsia="UD デジタル 教科書体 NP-B" w:hAnsi="UD デジタル 教科書体 NP-B" w:cs="UD デジタル 教科書体 NP-B"/>
                                <w:color w:val="404040"/>
                              </w:rPr>
                              <w:t>紹介URL：</w:t>
                            </w:r>
                            <w:r>
                              <w:rPr>
                                <w:rFonts w:ascii="メイリオ" w:eastAsia="メイリオ" w:hAnsi="メイリオ"/>
                                <w:color w:val="404040"/>
                              </w:rPr>
                              <w:t xml:space="preserve">　</w:t>
                            </w:r>
                          </w:p>
                        </w:txbxContent>
                      </wps:txbx>
                      <wps:bodyPr spcFirstLastPara="1" wrap="square" lIns="91425" tIns="45700" rIns="91425" bIns="45700" anchor="t" anchorCtr="0">
                        <a:noAutofit/>
                      </wps:bodyPr>
                    </wps:wsp>
                  </a:graphicData>
                </a:graphic>
              </wp:anchor>
            </w:drawing>
          </mc:Choice>
          <mc:Fallback>
            <w:pict>
              <v:rect w14:anchorId="26829F93" id="正方形/長方形 13" o:spid="_x0000_s1026" style="position:absolute;margin-left:0;margin-top:45pt;width:486.75pt;height:47.3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" fillcolor="white [3201]">
                <v:stroke startarrowwidth="narrow" startarrowlength="short" endarrowwidth="narrow" endarrowlength="short" joinstyle="round"/>
                <v:textbox inset="2.53958mm,1.2694mm,2.53958mm,1.2694mm">
                  <w:txbxContent>
                    <w:p w14:paraId="3DCE3414" w14:textId="77777777" w:rsidR="000F590C" w:rsidRDefault="000F590C" w:rsidP="000F590C">
                      <w:pPr>
                        <w:textDirection w:val="btLr"/>
                      </w:pPr>
                      <w:r>
                        <w:rPr>
                          <w:rFonts w:ascii="UD デジタル 教科書体 NP-B" w:eastAsia="UD デジタル 教科書体 NP-B" w:hAnsi="UD デジタル 教科書体 NP-B" w:cs="UD デジタル 教科書体 NP-B"/>
                          <w:color w:val="404040"/>
                          <w:sz w:val="24"/>
                        </w:rPr>
                        <w:t>名称：</w:t>
                      </w:r>
                    </w:p>
                    <w:p w14:paraId="404A6EFE" w14:textId="57008140" w:rsidR="007D5C09" w:rsidRDefault="000F590C">
                      <w:pPr>
                        <w:textDirection w:val="btLr"/>
                      </w:pPr>
                      <w:r>
                        <w:rPr>
                          <w:rFonts w:ascii="UD デジタル 教科書体 NP-B" w:eastAsia="UD デジタル 教科書体 NP-B" w:hAnsi="UD デジタル 教科書体 NP-B" w:cs="UD デジタル 教科書体 NP-B"/>
                          <w:color w:val="404040"/>
                        </w:rPr>
                        <w:t>紹介URL：</w:t>
                      </w:r>
                      <w:r>
                        <w:rPr>
                          <w:rFonts w:ascii="メイリオ" w:eastAsia="メイリオ" w:hAnsi="メイリオ"/>
                          <w:color w:val="404040"/>
                        </w:rPr>
                        <w:t xml:space="preserve">　</w:t>
                      </w:r>
                    </w:p>
                  </w:txbxContent>
                </v:textbox>
                <w10:wrap anchorx="margin"/>
              </v:rect>
            </w:pict>
          </mc:Fallback>
        </mc:AlternateContent>
      </w:r>
      <w:r w:rsidR="00B4078C">
        <w:rPr>
          <w:rFonts w:ascii="UD デジタル 教科書体 NP-B" w:eastAsia="UD デジタル 教科書体 NP-B" w:hAnsi="UD デジタル 教科書体 NP-B" w:cs="UD デジタル 教科書体 NP-B"/>
          <w:b/>
          <w:sz w:val="24"/>
          <w:szCs w:val="24"/>
        </w:rPr>
        <w:t>使用したICTの機能やアプリを教えてください。複数あれば、ボックスを追加して記載してください。ネイティブアプリ（最初から搭載されているアプリ）のURLは記載不要です。</w:t>
      </w:r>
    </w:p>
    <w:p w14:paraId="45C44F5C" w14:textId="77777777" w:rsidR="004E417F" w:rsidRDefault="004E417F">
      <w:pPr>
        <w:rPr>
          <w:rFonts w:ascii="UD デジタル 教科書体 NP-B" w:eastAsia="UD デジタル 教科書体 NP-B" w:hAnsi="UD デジタル 教科書体 NP-B" w:cs="UD デジタル 教科書体 NP-B"/>
          <w:b/>
          <w:sz w:val="24"/>
          <w:szCs w:val="24"/>
        </w:rPr>
      </w:pPr>
    </w:p>
    <w:p w14:paraId="17255F1B" w14:textId="77777777" w:rsidR="004E417F" w:rsidRDefault="004E417F">
      <w:pPr>
        <w:rPr>
          <w:rFonts w:ascii="UD デジタル 教科書体 NP-B" w:eastAsia="UD デジタル 教科書体 NP-B" w:hAnsi="UD デジタル 教科書体 NP-B" w:cs="UD デジタル 教科書体 NP-B"/>
          <w:b/>
          <w:sz w:val="24"/>
          <w:szCs w:val="24"/>
        </w:rPr>
      </w:pPr>
    </w:p>
    <w:p w14:paraId="0FBE4AC1" w14:textId="77777777" w:rsidR="004E417F" w:rsidRDefault="004E417F">
      <w:pPr>
        <w:rPr>
          <w:rFonts w:ascii="UD デジタル 教科書体 NP-B" w:eastAsia="UD デジタル 教科書体 NP-B" w:hAnsi="UD デジタル 教科書体 NP-B" w:cs="UD デジタル 教科書体 NP-B"/>
          <w:b/>
          <w:sz w:val="24"/>
          <w:szCs w:val="24"/>
        </w:rPr>
      </w:pPr>
    </w:p>
    <w:p w14:paraId="70927FD6" w14:textId="74949395" w:rsidR="007D5C09" w:rsidRDefault="00721B03">
      <w:pPr>
        <w:rPr>
          <w:rFonts w:ascii="UD デジタル 教科書体 NP-B" w:eastAsia="UD デジタル 教科書体 NP-B" w:hAnsi="UD デジタル 教科書体 NP-B" w:cs="UD デジタル 教科書体 NP-B"/>
          <w:b/>
        </w:rPr>
      </w:pPr>
      <w:r>
        <w:rPr>
          <w:noProof/>
        </w:rPr>
        <mc:AlternateContent>
          <mc:Choice Requires="wps">
            <w:drawing>
              <wp:anchor distT="0" distB="0" distL="114300" distR="114300" simplePos="0" relativeHeight="251668480" behindDoc="0" locked="0" layoutInCell="1" hidden="0" allowOverlap="1" wp14:anchorId="02EEA6CE" wp14:editId="1881E110">
                <wp:simplePos x="0" y="0"/>
                <wp:positionH relativeFrom="margin">
                  <wp:posOffset>0</wp:posOffset>
                </wp:positionH>
                <wp:positionV relativeFrom="paragraph">
                  <wp:posOffset>-635</wp:posOffset>
                </wp:positionV>
                <wp:extent cx="6181725" cy="601345"/>
                <wp:effectExtent l="0" t="0" r="28575" b="27305"/>
                <wp:wrapNone/>
                <wp:docPr id="870730637" name="正方形/長方形 870730637"/>
                <wp:cNvGraphicFramePr/>
                <a:graphic xmlns:a="http://schemas.openxmlformats.org/drawingml/2006/main">
                  <a:graphicData uri="http://schemas.microsoft.com/office/word/2010/wordprocessingShape">
                    <wps:wsp>
                      <wps:cNvSpPr/>
                      <wps:spPr>
                        <a:xfrm>
                          <a:off x="0" y="0"/>
                          <a:ext cx="6181725" cy="6013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6DF167CE" w14:textId="77777777" w:rsidR="00721B03" w:rsidRDefault="00721B03" w:rsidP="00721B03">
                            <w:pPr>
                              <w:textDirection w:val="btLr"/>
                            </w:pPr>
                            <w:r>
                              <w:rPr>
                                <w:rFonts w:ascii="UD デジタル 教科書体 NP-B" w:eastAsia="UD デジタル 教科書体 NP-B" w:hAnsi="UD デジタル 教科書体 NP-B" w:cs="UD デジタル 教科書体 NP-B"/>
                                <w:color w:val="404040"/>
                                <w:sz w:val="24"/>
                              </w:rPr>
                              <w:t>名称：</w:t>
                            </w:r>
                          </w:p>
                          <w:p w14:paraId="6128320F" w14:textId="77777777" w:rsidR="00721B03" w:rsidRDefault="00721B03" w:rsidP="00721B03">
                            <w:pPr>
                              <w:textDirection w:val="btLr"/>
                            </w:pPr>
                            <w:r>
                              <w:rPr>
                                <w:rFonts w:ascii="UD デジタル 教科書体 NP-B" w:eastAsia="UD デジタル 教科書体 NP-B" w:hAnsi="UD デジタル 教科書体 NP-B" w:cs="UD デジタル 教科書体 NP-B"/>
                                <w:color w:val="404040"/>
                              </w:rPr>
                              <w:t>紹介URL：</w:t>
                            </w:r>
                            <w:r>
                              <w:rPr>
                                <w:rFonts w:ascii="メイリオ" w:eastAsia="メイリオ" w:hAnsi="メイリオ"/>
                                <w:color w:val="404040"/>
                              </w:rPr>
                              <w:t xml:space="preserve">　</w:t>
                            </w:r>
                          </w:p>
                        </w:txbxContent>
                      </wps:txbx>
                      <wps:bodyPr spcFirstLastPara="1" wrap="square" lIns="91425" tIns="45700" rIns="91425" bIns="45700" anchor="t" anchorCtr="0">
                        <a:noAutofit/>
                      </wps:bodyPr>
                    </wps:wsp>
                  </a:graphicData>
                </a:graphic>
              </wp:anchor>
            </w:drawing>
          </mc:Choice>
          <mc:Fallback>
            <w:pict>
              <v:rect w14:anchorId="02EEA6CE" id="正方形/長方形 870730637" o:spid="_x0000_s1027" style="position:absolute;margin-left:0;margin-top:-.05pt;width:486.75pt;height:47.3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">
                <v:stroke startarrowwidth="narrow" startarrowlength="short" endarrowwidth="narrow" endarrowlength="short" joinstyle="round"/>
                <v:textbox inset="2.53958mm,1.2694mm,2.53958mm,1.2694mm">
                  <w:txbxContent>
                    <w:p w14:paraId="6DF167CE" w14:textId="77777777" w:rsidR="00721B03" w:rsidRDefault="00721B03" w:rsidP="00721B03">
                      <w:pPr>
                        <w:textDirection w:val="btLr"/>
                      </w:pPr>
                      <w:r>
                        <w:rPr>
                          <w:rFonts w:ascii="UD デジタル 教科書体 NP-B" w:eastAsia="UD デジタル 教科書体 NP-B" w:hAnsi="UD デジタル 教科書体 NP-B" w:cs="UD デジタル 教科書体 NP-B"/>
                          <w:color w:val="404040"/>
                          <w:sz w:val="24"/>
                        </w:rPr>
                        <w:t>名称：</w:t>
                      </w:r>
                    </w:p>
                    <w:p w14:paraId="6128320F" w14:textId="77777777" w:rsidR="00721B03" w:rsidRDefault="00721B03" w:rsidP="00721B03">
                      <w:pPr>
                        <w:textDirection w:val="btLr"/>
                      </w:pPr>
                      <w:r>
                        <w:rPr>
                          <w:rFonts w:ascii="UD デジタル 教科書体 NP-B" w:eastAsia="UD デジタル 教科書体 NP-B" w:hAnsi="UD デジタル 教科書体 NP-B" w:cs="UD デジタル 教科書体 NP-B"/>
                          <w:color w:val="404040"/>
                        </w:rPr>
                        <w:t>紹介URL：</w:t>
                      </w:r>
                      <w:r>
                        <w:rPr>
                          <w:rFonts w:ascii="メイリオ" w:eastAsia="メイリオ" w:hAnsi="メイリオ"/>
                          <w:color w:val="404040"/>
                        </w:rPr>
                        <w:t xml:space="preserve">　</w:t>
                      </w:r>
                    </w:p>
                  </w:txbxContent>
                </v:textbox>
                <w10:wrap anchorx="margin"/>
              </v:rect>
            </w:pict>
          </mc:Fallback>
        </mc:AlternateContent>
      </w:r>
    </w:p>
    <w:p w14:paraId="12468D95" w14:textId="77777777" w:rsidR="004E417F" w:rsidRDefault="004E417F">
      <w:pPr>
        <w:rPr>
          <w:rFonts w:ascii="UD デジタル 教科書体 NP-B" w:eastAsia="UD デジタル 教科書体 NP-B" w:hAnsi="UD デジタル 教科書体 NP-B" w:cs="UD デジタル 教科書体 NP-B"/>
          <w:b/>
        </w:rPr>
      </w:pPr>
    </w:p>
    <w:p w14:paraId="37B23AD6" w14:textId="77777777" w:rsidR="004E417F" w:rsidRDefault="004E417F">
      <w:pPr>
        <w:rPr>
          <w:rFonts w:ascii="UD デジタル 教科書体 NP-B" w:eastAsia="UD デジタル 教科書体 NP-B" w:hAnsi="UD デジタル 教科書体 NP-B" w:cs="UD デジタル 教科書体 NP-B"/>
          <w:b/>
        </w:rPr>
      </w:pPr>
    </w:p>
    <w:p w14:paraId="4B87F5F0" w14:textId="77777777" w:rsidR="004E417F" w:rsidRDefault="004E417F">
      <w:pPr>
        <w:rPr>
          <w:rFonts w:ascii="UD デジタル 教科書体 NP-B" w:eastAsia="UD デジタル 教科書体 NP-B" w:hAnsi="UD デジタル 教科書体 NP-B" w:cs="UD デジタル 教科書体 NP-B"/>
          <w:b/>
        </w:rPr>
      </w:pPr>
    </w:p>
    <w:p w14:paraId="3F3F2F8D" w14:textId="77777777" w:rsidR="007D5C09" w:rsidRDefault="007D5C09">
      <w:pPr>
        <w:rPr>
          <w:rFonts w:ascii="UD デジタル 教科書体 NP-B" w:eastAsia="UD デジタル 教科書体 NP-B" w:hAnsi="UD デジタル 教科書体 NP-B" w:cs="UD デジタル 教科書体 NP-B"/>
          <w:b/>
        </w:rPr>
      </w:pPr>
    </w:p>
    <w:p w14:paraId="761002F8" w14:textId="1F6DD91D" w:rsidR="007D5C09" w:rsidRDefault="00E1673C">
      <w:pPr>
        <w:rPr>
          <w:rFonts w:ascii="UD デジタル 教科書体 NP-B" w:eastAsia="UD デジタル 教科書体 NP-B" w:hAnsi="UD デジタル 教科書体 NP-B" w:cs="UD デジタル 教科書体 NP-B"/>
          <w:b/>
          <w:sz w:val="24"/>
          <w:szCs w:val="24"/>
        </w:rPr>
      </w:pPr>
      <w:r>
        <w:rPr>
          <w:rFonts w:ascii="ＭＳ 明朝" w:eastAsia="ＭＳ 明朝" w:hAnsi="ＭＳ 明朝" w:cs="ＭＳ 明朝" w:hint="eastAsia"/>
          <w:b/>
          <w:sz w:val="24"/>
          <w:szCs w:val="24"/>
        </w:rPr>
        <w:t>④</w:t>
      </w:r>
      <w:r w:rsidR="00C211E4">
        <w:rPr>
          <w:noProof/>
        </w:rPr>
        <mc:AlternateContent>
          <mc:Choice Requires="wps">
            <w:drawing>
              <wp:anchor distT="0" distB="0" distL="114300" distR="114300" simplePos="0" relativeHeight="251659264" behindDoc="0" locked="0" layoutInCell="1" hidden="0" allowOverlap="1" wp14:anchorId="6EC3CB18" wp14:editId="15A22546">
                <wp:simplePos x="0" y="0"/>
                <wp:positionH relativeFrom="margin">
                  <wp:align>right</wp:align>
                </wp:positionH>
                <wp:positionV relativeFrom="paragraph">
                  <wp:posOffset>396240</wp:posOffset>
                </wp:positionV>
                <wp:extent cx="6175375" cy="1146175"/>
                <wp:effectExtent l="0" t="0" r="15875" b="15875"/>
                <wp:wrapNone/>
                <wp:docPr id="14" name="正方形/長方形 14"/>
                <wp:cNvGraphicFramePr/>
                <a:graphic xmlns:a="http://schemas.openxmlformats.org/drawingml/2006/main">
                  <a:graphicData uri="http://schemas.microsoft.com/office/word/2010/wordprocessingShape">
                    <wps:wsp>
                      <wps:cNvSpPr/>
                      <wps:spPr>
                        <a:xfrm>
                          <a:off x="0" y="0"/>
                          <a:ext cx="6175375" cy="1146175"/>
                        </a:xfrm>
                        <a:prstGeom prst="rect">
                          <a:avLst/>
                        </a:prstGeom>
                        <a:solidFill>
                          <a:schemeClr val="lt1"/>
                        </a:solidFill>
                        <a:ln w="9525" cap="flat" cmpd="sng">
                          <a:solidFill>
                            <a:srgbClr val="000000"/>
                          </a:solidFill>
                          <a:prstDash val="solid"/>
                          <a:round/>
                          <a:headEnd type="none" w="sm" len="sm"/>
                          <a:tailEnd type="none" w="sm" len="sm"/>
                        </a:ln>
                      </wps:spPr>
                      <wps:txbx>
                        <w:txbxContent>
                          <w:p w14:paraId="779F8AAA" w14:textId="77777777" w:rsidR="00943DAC" w:rsidRDefault="00943DAC" w:rsidP="00943DAC">
                            <w:pPr>
                              <w:textDirection w:val="btLr"/>
                            </w:pPr>
                          </w:p>
                          <w:p w14:paraId="3E978448" w14:textId="77777777" w:rsidR="00943DAC" w:rsidRDefault="00943DAC" w:rsidP="00943DAC">
                            <w:pPr>
                              <w:textDirection w:val="btLr"/>
                            </w:pPr>
                          </w:p>
                          <w:p w14:paraId="55BAA6FB" w14:textId="77777777" w:rsidR="00943DAC" w:rsidRDefault="00943DAC" w:rsidP="00943DAC">
                            <w:pPr>
                              <w:textDirection w:val="btLr"/>
                            </w:pPr>
                          </w:p>
                          <w:p w14:paraId="74A4C971" w14:textId="77777777" w:rsidR="00943DAC" w:rsidRDefault="00943DAC" w:rsidP="00943DAC">
                            <w:pPr>
                              <w:textDirection w:val="btLr"/>
                            </w:pPr>
                          </w:p>
                          <w:p w14:paraId="70D0E138" w14:textId="77777777" w:rsidR="00943DAC" w:rsidRDefault="00943DAC" w:rsidP="00943DAC">
                            <w:pPr>
                              <w:textDirection w:val="btLr"/>
                            </w:pPr>
                          </w:p>
                          <w:p w14:paraId="6751CD69" w14:textId="72746DA7" w:rsidR="007D5C09" w:rsidRPr="006C3369" w:rsidRDefault="007D5C09">
                            <w:pPr>
                              <w:textDirection w:val="btLr"/>
                              <w:rPr>
                                <w:rFonts w:ascii="UD デジタル 教科書体 NP-B" w:eastAsia="UD デジタル 教科書体 NP-B" w:hAnsi="UD デジタル 教科書体 NP-B" w:cs="UD デジタル 教科書体 NP-B"/>
                                <w:color w:val="2A6ABC"/>
                                <w:sz w:val="24"/>
                                <w:szCs w:val="2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C3CB18" id="正方形/長方形 14" o:spid="_x0000_s1027" style="position:absolute;margin-left:435.05pt;margin-top:31.2pt;width:486.25pt;height:9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" fillcolor="white [3201]">
                <v:stroke startarrowwidth="narrow" startarrowlength="short" endarrowwidth="narrow" endarrowlength="short" joinstyle="round"/>
                <v:textbox inset="2.53958mm,1.2694mm,2.53958mm,1.2694mm">
                  <w:txbxContent>
                    <w:p w14:paraId="779F8AAA" w14:textId="77777777" w:rsidR="00943DAC" w:rsidRDefault="00943DAC" w:rsidP="00943DAC">
                      <w:pPr>
                        <w:textDirection w:val="btLr"/>
                      </w:pPr>
                    </w:p>
                    <w:p w14:paraId="3E978448" w14:textId="77777777" w:rsidR="00943DAC" w:rsidRDefault="00943DAC" w:rsidP="00943DAC">
                      <w:pPr>
                        <w:textDirection w:val="btLr"/>
                      </w:pPr>
                    </w:p>
                    <w:p w14:paraId="55BAA6FB" w14:textId="77777777" w:rsidR="00943DAC" w:rsidRDefault="00943DAC" w:rsidP="00943DAC">
                      <w:pPr>
                        <w:textDirection w:val="btLr"/>
                      </w:pPr>
                    </w:p>
                    <w:p w14:paraId="74A4C971" w14:textId="77777777" w:rsidR="00943DAC" w:rsidRDefault="00943DAC" w:rsidP="00943DAC">
                      <w:pPr>
                        <w:textDirection w:val="btLr"/>
                      </w:pPr>
                    </w:p>
                    <w:p w14:paraId="70D0E138" w14:textId="77777777" w:rsidR="00943DAC" w:rsidRDefault="00943DAC" w:rsidP="00943DAC">
                      <w:pPr>
                        <w:textDirection w:val="btLr"/>
                      </w:pPr>
                    </w:p>
                    <w:p w14:paraId="6751CD69" w14:textId="72746DA7" w:rsidR="007D5C09" w:rsidRPr="006C3369" w:rsidRDefault="007D5C09">
                      <w:pPr>
                        <w:textDirection w:val="btLr"/>
                        <w:rPr>
                          <w:rFonts w:ascii="UD デジタル 教科書体 NP-B" w:eastAsia="UD デジタル 教科書体 NP-B" w:hAnsi="UD デジタル 教科書体 NP-B" w:cs="UD デジタル 教科書体 NP-B"/>
                          <w:color w:val="2A6ABC"/>
                          <w:sz w:val="24"/>
                          <w:szCs w:val="24"/>
                        </w:rPr>
                      </w:pPr>
                    </w:p>
                  </w:txbxContent>
                </v:textbox>
                <w10:wrap anchorx="margin"/>
              </v:rect>
            </w:pict>
          </mc:Fallback>
        </mc:AlternateContent>
      </w:r>
      <w:r w:rsidR="00B4078C">
        <w:rPr>
          <w:rFonts w:ascii="UD デジタル 教科書体 NP-B" w:eastAsia="UD デジタル 教科書体 NP-B" w:hAnsi="UD デジタル 教科書体 NP-B" w:cs="UD デジタル 教科書体 NP-B"/>
          <w:b/>
          <w:sz w:val="24"/>
          <w:szCs w:val="24"/>
        </w:rPr>
        <w:t>上記のICTを活用して、対象の子どもの困りをどのように軽減されたかを詳しく記載ください。</w:t>
      </w:r>
    </w:p>
    <w:p w14:paraId="5F4EE09F" w14:textId="1B0C5D09" w:rsidR="007D5C09" w:rsidRDefault="007D5C09">
      <w:pPr>
        <w:rPr>
          <w:rFonts w:ascii="UD デジタル 教科書体 NP-B" w:eastAsia="UD デジタル 教科書体 NP-B" w:hAnsi="UD デジタル 教科書体 NP-B" w:cs="UD デジタル 教科書体 NP-B"/>
          <w:b/>
        </w:rPr>
      </w:pPr>
    </w:p>
    <w:p w14:paraId="700C2FC4" w14:textId="77777777" w:rsidR="007D5C09" w:rsidRDefault="007D5C09">
      <w:pPr>
        <w:rPr>
          <w:rFonts w:ascii="UD デジタル 教科書体 NP-B" w:eastAsia="UD デジタル 教科書体 NP-B" w:hAnsi="UD デジタル 教科書体 NP-B" w:cs="UD デジタル 教科書体 NP-B"/>
          <w:b/>
        </w:rPr>
      </w:pPr>
    </w:p>
    <w:p w14:paraId="1E9163A6" w14:textId="77777777" w:rsidR="007D5C09" w:rsidRDefault="007D5C09">
      <w:pPr>
        <w:rPr>
          <w:rFonts w:ascii="UD デジタル 教科書体 NP-B" w:eastAsia="UD デジタル 教科書体 NP-B" w:hAnsi="UD デジタル 教科書体 NP-B" w:cs="UD デジタル 教科書体 NP-B"/>
          <w:b/>
        </w:rPr>
      </w:pPr>
    </w:p>
    <w:p w14:paraId="4AA88B14" w14:textId="77777777" w:rsidR="007D5C09" w:rsidRDefault="007D5C09">
      <w:pPr>
        <w:rPr>
          <w:rFonts w:ascii="UD デジタル 教科書体 NP-B" w:eastAsia="UD デジタル 教科書体 NP-B" w:hAnsi="UD デジタル 教科書体 NP-B" w:cs="UD デジタル 教科書体 NP-B"/>
          <w:b/>
        </w:rPr>
      </w:pPr>
    </w:p>
    <w:p w14:paraId="3EEC6BD0" w14:textId="77777777" w:rsidR="007D5C09" w:rsidRDefault="007D5C09">
      <w:pPr>
        <w:rPr>
          <w:rFonts w:ascii="UD デジタル 教科書体 NP-B" w:eastAsia="UD デジタル 教科書体 NP-B" w:hAnsi="UD デジタル 教科書体 NP-B" w:cs="UD デジタル 教科書体 NP-B"/>
          <w:b/>
        </w:rPr>
      </w:pPr>
    </w:p>
    <w:p w14:paraId="0EF0D379" w14:textId="77777777" w:rsidR="007D5C09" w:rsidRDefault="007D5C09">
      <w:pPr>
        <w:rPr>
          <w:rFonts w:ascii="UD デジタル 教科書体 NP-B" w:eastAsia="UD デジタル 教科書体 NP-B" w:hAnsi="UD デジタル 教科書体 NP-B" w:cs="UD デジタル 教科書体 NP-B"/>
          <w:b/>
        </w:rPr>
      </w:pPr>
    </w:p>
    <w:p w14:paraId="47ED7251" w14:textId="77777777" w:rsidR="007D5C09" w:rsidRDefault="007D5C09">
      <w:pPr>
        <w:rPr>
          <w:rFonts w:ascii="UD デジタル 教科書体 NP-B" w:eastAsia="UD デジタル 教科書体 NP-B" w:hAnsi="UD デジタル 教科書体 NP-B" w:cs="UD デジタル 教科書体 NP-B"/>
          <w:b/>
        </w:rPr>
      </w:pPr>
    </w:p>
    <w:p w14:paraId="7B477174" w14:textId="77777777"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t>■インクルーシブ対応状況について</w:t>
      </w:r>
    </w:p>
    <w:p w14:paraId="7ED85BC8" w14:textId="77777777" w:rsidR="007D5C09" w:rsidRDefault="00B4078C">
      <w:pPr>
        <w:numPr>
          <w:ilvl w:val="0"/>
          <w:numId w:val="1"/>
        </w:numPr>
        <w:pBdr>
          <w:top w:val="nil"/>
          <w:left w:val="nil"/>
          <w:bottom w:val="nil"/>
          <w:right w:val="nil"/>
          <w:between w:val="nil"/>
        </w:pBdr>
        <w:rPr>
          <w:rFonts w:ascii="UD デジタル 教科書体 NP-B" w:eastAsia="UD デジタル 教科書体 NP-B" w:hAnsi="UD デジタル 教科書体 NP-B" w:cs="UD デジタル 教科書体 NP-B"/>
          <w:b/>
          <w:color w:val="404040"/>
          <w:sz w:val="24"/>
          <w:szCs w:val="24"/>
        </w:rPr>
      </w:pPr>
      <w:r>
        <w:rPr>
          <w:rFonts w:ascii="UD デジタル 教科書体 NP-B" w:eastAsia="UD デジタル 教科書体 NP-B" w:hAnsi="UD デジタル 教科書体 NP-B" w:cs="UD デジタル 教科書体 NP-B"/>
          <w:b/>
          <w:color w:val="404040"/>
          <w:sz w:val="24"/>
          <w:szCs w:val="24"/>
        </w:rPr>
        <w:t>インクルーシブ対応の検討の　　児童生徒は、どの範囲まで利用が可能ですか？</w:t>
      </w:r>
    </w:p>
    <w:tbl>
      <w:tblPr>
        <w:tblStyle w:val="af5"/>
        <w:tblW w:w="976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0"/>
        <w:gridCol w:w="7936"/>
      </w:tblGrid>
      <w:tr w:rsidR="007D5C09" w14:paraId="4CAE170C" w14:textId="77777777">
        <w:trPr>
          <w:trHeight w:val="304"/>
        </w:trPr>
        <w:tc>
          <w:tcPr>
            <w:tcW w:w="1830" w:type="dxa"/>
          </w:tcPr>
          <w:p w14:paraId="4D46168B" w14:textId="77777777"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t>教科</w:t>
            </w:r>
          </w:p>
        </w:tc>
        <w:tc>
          <w:tcPr>
            <w:tcW w:w="7936" w:type="dxa"/>
          </w:tcPr>
          <w:p w14:paraId="14DBBB53" w14:textId="570A31B7" w:rsidR="007D5C09" w:rsidRDefault="00721B03">
            <w:pPr>
              <w:rPr>
                <w:rFonts w:ascii="UD デジタル 教科書体 NP-B" w:eastAsia="UD デジタル 教科書体 NP-B" w:hAnsi="UD デジタル 教科書体 NP-B" w:cs="UD デジタル 教科書体 NP-B"/>
                <w:b/>
                <w:sz w:val="24"/>
                <w:szCs w:val="24"/>
              </w:rPr>
            </w:pPr>
            <w:sdt>
              <w:sdtPr>
                <w:tag w:val="goog_rdk_22"/>
                <w:id w:val="36167451"/>
              </w:sdtPr>
              <w:sdtEndPr/>
              <w:sdtContent>
                <w:sdt>
                  <w:sdtPr>
                    <w:tag w:val="goog_rdk_23"/>
                    <w:id w:val="-1415780099"/>
                  </w:sdtPr>
                  <w:sdtEndPr/>
                  <w:sdtContent>
                    <w:r w:rsidR="00943DAC">
                      <w:rPr>
                        <w:rFonts w:ascii="Arial Unicode MS" w:eastAsia="Arial Unicode MS" w:hAnsi="Arial Unicode MS" w:cs="Arial Unicode MS"/>
                        <w:sz w:val="24"/>
                        <w:szCs w:val="24"/>
                      </w:rPr>
                      <w:t>☐</w:t>
                    </w:r>
                  </w:sdtContent>
                </w:sdt>
              </w:sdtContent>
            </w:sdt>
            <w:r w:rsidR="00B4078C">
              <w:rPr>
                <w:rFonts w:ascii="UD デジタル 教科書体 NP-B" w:eastAsia="UD デジタル 教科書体 NP-B" w:hAnsi="UD デジタル 教科書体 NP-B" w:cs="UD デジタル 教科書体 NP-B"/>
                <w:b/>
                <w:sz w:val="24"/>
                <w:szCs w:val="24"/>
              </w:rPr>
              <w:t xml:space="preserve">全ての教科で使用可能　　</w:t>
            </w:r>
            <w:sdt>
              <w:sdtPr>
                <w:tag w:val="goog_rdk_22"/>
                <w:id w:val="-884020778"/>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特定の教科のみ使用可能</w:t>
            </w:r>
          </w:p>
        </w:tc>
      </w:tr>
      <w:tr w:rsidR="007D5C09" w14:paraId="7D6ADCB4" w14:textId="77777777">
        <w:trPr>
          <w:trHeight w:val="608"/>
        </w:trPr>
        <w:tc>
          <w:tcPr>
            <w:tcW w:w="1830" w:type="dxa"/>
          </w:tcPr>
          <w:p w14:paraId="4DB71488" w14:textId="77777777"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t>場所</w:t>
            </w:r>
          </w:p>
        </w:tc>
        <w:tc>
          <w:tcPr>
            <w:tcW w:w="7936" w:type="dxa"/>
          </w:tcPr>
          <w:p w14:paraId="039B71D6" w14:textId="5BCF9105" w:rsidR="007D5C09" w:rsidRDefault="00721B03">
            <w:pPr>
              <w:rPr>
                <w:rFonts w:ascii="UD デジタル 教科書体 NP-B" w:eastAsia="UD デジタル 教科書体 NP-B" w:hAnsi="UD デジタル 教科書体 NP-B" w:cs="UD デジタル 教科書体 NP-B"/>
                <w:b/>
                <w:sz w:val="24"/>
                <w:szCs w:val="24"/>
              </w:rPr>
            </w:pPr>
            <w:sdt>
              <w:sdtPr>
                <w:tag w:val="goog_rdk_23"/>
                <w:id w:val="569858470"/>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 xml:space="preserve">通級等のみ　　</w:t>
            </w:r>
            <w:sdt>
              <w:sdtPr>
                <w:tag w:val="goog_rdk_24"/>
                <w:id w:val="-1624528866"/>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 xml:space="preserve">クラス限定　　</w:t>
            </w:r>
            <w:sdt>
              <w:sdtPr>
                <w:tag w:val="goog_rdk_25"/>
                <w:id w:val="-448630946"/>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 xml:space="preserve">学年限定　　</w:t>
            </w:r>
            <w:sdt>
              <w:sdtPr>
                <w:tag w:val="goog_rdk_22"/>
                <w:id w:val="-1006432049"/>
              </w:sdtPr>
              <w:sdtEndPr/>
              <w:sdtContent>
                <w:sdt>
                  <w:sdtPr>
                    <w:tag w:val="goog_rdk_23"/>
                    <w:id w:val="-992013585"/>
                  </w:sdtPr>
                  <w:sdtEndPr/>
                  <w:sdtContent>
                    <w:r w:rsidR="00943DAC">
                      <w:rPr>
                        <w:rFonts w:ascii="Arial Unicode MS" w:eastAsia="Arial Unicode MS" w:hAnsi="Arial Unicode MS" w:cs="Arial Unicode MS"/>
                        <w:sz w:val="24"/>
                        <w:szCs w:val="24"/>
                      </w:rPr>
                      <w:t>☐</w:t>
                    </w:r>
                  </w:sdtContent>
                </w:sdt>
              </w:sdtContent>
            </w:sdt>
            <w:r w:rsidR="00B4078C">
              <w:rPr>
                <w:rFonts w:ascii="UD デジタル 教科書体 NP-B" w:eastAsia="UD デジタル 教科書体 NP-B" w:hAnsi="UD デジタル 教科書体 NP-B" w:cs="UD デジタル 教科書体 NP-B"/>
                <w:b/>
                <w:sz w:val="24"/>
                <w:szCs w:val="24"/>
              </w:rPr>
              <w:t>学校全体</w:t>
            </w:r>
          </w:p>
        </w:tc>
      </w:tr>
      <w:tr w:rsidR="007D5C09" w14:paraId="6F68B2D2" w14:textId="77777777">
        <w:trPr>
          <w:trHeight w:val="608"/>
        </w:trPr>
        <w:tc>
          <w:tcPr>
            <w:tcW w:w="1830" w:type="dxa"/>
          </w:tcPr>
          <w:p w14:paraId="07A1EDEA" w14:textId="77777777"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t>利用シーン</w:t>
            </w:r>
          </w:p>
        </w:tc>
        <w:tc>
          <w:tcPr>
            <w:tcW w:w="7936" w:type="dxa"/>
          </w:tcPr>
          <w:p w14:paraId="6A30DBAF" w14:textId="454A7E57" w:rsidR="007D5C09" w:rsidRDefault="00721B03">
            <w:pPr>
              <w:rPr>
                <w:rFonts w:ascii="UD デジタル 教科書体 NP-B" w:eastAsia="UD デジタル 教科書体 NP-B" w:hAnsi="UD デジタル 教科書体 NP-B" w:cs="UD デジタル 教科書体 NP-B"/>
                <w:b/>
                <w:sz w:val="24"/>
                <w:szCs w:val="24"/>
              </w:rPr>
            </w:pPr>
            <w:sdt>
              <w:sdtPr>
                <w:tag w:val="goog_rdk_22"/>
                <w:id w:val="1011568940"/>
              </w:sdtPr>
              <w:sdtEndPr/>
              <w:sdtContent>
                <w:sdt>
                  <w:sdtPr>
                    <w:tag w:val="goog_rdk_23"/>
                    <w:id w:val="-1112437236"/>
                  </w:sdtPr>
                  <w:sdtEndPr/>
                  <w:sdtContent>
                    <w:r w:rsidR="00943DAC">
                      <w:rPr>
                        <w:rFonts w:ascii="Arial Unicode MS" w:eastAsia="Arial Unicode MS" w:hAnsi="Arial Unicode MS" w:cs="Arial Unicode MS"/>
                        <w:sz w:val="24"/>
                        <w:szCs w:val="24"/>
                      </w:rPr>
                      <w:t>☐</w:t>
                    </w:r>
                  </w:sdtContent>
                </w:sdt>
              </w:sdtContent>
            </w:sdt>
            <w:r w:rsidR="00B4078C">
              <w:rPr>
                <w:rFonts w:ascii="UD デジタル 教科書体 NP-B" w:eastAsia="UD デジタル 教科書体 NP-B" w:hAnsi="UD デジタル 教科書体 NP-B" w:cs="UD デジタル 教科書体 NP-B"/>
                <w:b/>
                <w:sz w:val="24"/>
                <w:szCs w:val="24"/>
              </w:rPr>
              <w:t xml:space="preserve">宿題　　</w:t>
            </w:r>
            <w:sdt>
              <w:sdtPr>
                <w:tag w:val="goog_rdk_22"/>
                <w:id w:val="1487513667"/>
              </w:sdtPr>
              <w:sdtEndPr/>
              <w:sdtContent>
                <w:sdt>
                  <w:sdtPr>
                    <w:tag w:val="goog_rdk_23"/>
                    <w:id w:val="1068692586"/>
                  </w:sdtPr>
                  <w:sdtEndPr/>
                  <w:sdtContent>
                    <w:r w:rsidR="00943DAC">
                      <w:rPr>
                        <w:rFonts w:ascii="Arial Unicode MS" w:eastAsia="Arial Unicode MS" w:hAnsi="Arial Unicode MS" w:cs="Arial Unicode MS"/>
                        <w:sz w:val="24"/>
                        <w:szCs w:val="24"/>
                      </w:rPr>
                      <w:t>☐</w:t>
                    </w:r>
                  </w:sdtContent>
                </w:sdt>
              </w:sdtContent>
            </w:sdt>
            <w:r w:rsidR="00B4078C">
              <w:rPr>
                <w:rFonts w:ascii="UD デジタル 教科書体 NP-B" w:eastAsia="UD デジタル 教科書体 NP-B" w:hAnsi="UD デジタル 教科書体 NP-B" w:cs="UD デジタル 教科書体 NP-B"/>
                <w:b/>
                <w:sz w:val="24"/>
                <w:szCs w:val="24"/>
              </w:rPr>
              <w:t xml:space="preserve">授業中　　</w:t>
            </w:r>
            <w:sdt>
              <w:sdtPr>
                <w:tag w:val="goog_rdk_22"/>
                <w:id w:val="573554835"/>
              </w:sdtPr>
              <w:sdtEndPr/>
              <w:sdtContent>
                <w:sdt>
                  <w:sdtPr>
                    <w:tag w:val="goog_rdk_23"/>
                    <w:id w:val="-2029170466"/>
                  </w:sdtPr>
                  <w:sdtEndPr/>
                  <w:sdtContent>
                    <w:r w:rsidR="00943DAC">
                      <w:rPr>
                        <w:rFonts w:ascii="Arial Unicode MS" w:eastAsia="Arial Unicode MS" w:hAnsi="Arial Unicode MS" w:cs="Arial Unicode MS"/>
                        <w:sz w:val="24"/>
                        <w:szCs w:val="24"/>
                      </w:rPr>
                      <w:t>☐</w:t>
                    </w:r>
                  </w:sdtContent>
                </w:sdt>
              </w:sdtContent>
            </w:sdt>
            <w:r w:rsidR="00B4078C">
              <w:rPr>
                <w:rFonts w:ascii="UD デジタル 教科書体 NP-B" w:eastAsia="UD デジタル 教科書体 NP-B" w:hAnsi="UD デジタル 教科書体 NP-B" w:cs="UD デジタル 教科書体 NP-B"/>
                <w:b/>
                <w:sz w:val="24"/>
                <w:szCs w:val="24"/>
              </w:rPr>
              <w:t xml:space="preserve">小テスト　　</w:t>
            </w:r>
            <w:sdt>
              <w:sdtPr>
                <w:tag w:val="goog_rdk_22"/>
                <w:id w:val="-1757743939"/>
              </w:sdtPr>
              <w:sdtEndPr/>
              <w:sdtContent>
                <w:sdt>
                  <w:sdtPr>
                    <w:tag w:val="goog_rdk_23"/>
                    <w:id w:val="-156927015"/>
                  </w:sdtPr>
                  <w:sdtEndPr/>
                  <w:sdtContent>
                    <w:r w:rsidR="00943DAC">
                      <w:rPr>
                        <w:rFonts w:ascii="Arial Unicode MS" w:eastAsia="Arial Unicode MS" w:hAnsi="Arial Unicode MS" w:cs="Arial Unicode MS"/>
                        <w:sz w:val="24"/>
                        <w:szCs w:val="24"/>
                      </w:rPr>
                      <w:t>☐</w:t>
                    </w:r>
                  </w:sdtContent>
                </w:sdt>
              </w:sdtContent>
            </w:sdt>
            <w:r w:rsidR="00B4078C">
              <w:rPr>
                <w:rFonts w:ascii="UD デジタル 教科書体 NP-B" w:eastAsia="UD デジタル 教科書体 NP-B" w:hAnsi="UD デジタル 教科書体 NP-B" w:cs="UD デジタル 教科書体 NP-B"/>
                <w:b/>
                <w:sz w:val="24"/>
                <w:szCs w:val="24"/>
              </w:rPr>
              <w:t xml:space="preserve">定期テスト　</w:t>
            </w:r>
            <w:sdt>
              <w:sdtPr>
                <w:tag w:val="goog_rdk_26"/>
                <w:id w:val="-1149981671"/>
              </w:sdtPr>
              <w:sdtEndPr/>
              <w:sdtContent>
                <w:r w:rsidR="00B4078C">
                  <w:rPr>
                    <w:rFonts w:ascii="Arial Unicode MS" w:eastAsia="Arial Unicode MS" w:hAnsi="Arial Unicode MS" w:cs="Arial Unicode MS"/>
                    <w:sz w:val="24"/>
                    <w:szCs w:val="24"/>
                  </w:rPr>
                  <w:t>☐</w:t>
                </w:r>
              </w:sdtContent>
            </w:sdt>
            <w:r w:rsidR="00B4078C">
              <w:rPr>
                <w:rFonts w:ascii="UD デジタル 教科書体 NP-B" w:eastAsia="UD デジタル 教科書体 NP-B" w:hAnsi="UD デジタル 教科書体 NP-B" w:cs="UD デジタル 教科書体 NP-B"/>
                <w:b/>
                <w:sz w:val="24"/>
                <w:szCs w:val="24"/>
              </w:rPr>
              <w:t>その他（　　　　　　　　）</w:t>
            </w:r>
          </w:p>
        </w:tc>
      </w:tr>
    </w:tbl>
    <w:p w14:paraId="1EA111DC" w14:textId="77777777" w:rsidR="007D5C09" w:rsidRDefault="007D5C09">
      <w:pPr>
        <w:rPr>
          <w:rFonts w:ascii="UD デジタル 教科書体 NP-B" w:eastAsia="UD デジタル 教科書体 NP-B" w:hAnsi="UD デジタル 教科書体 NP-B" w:cs="UD デジタル 教科書体 NP-B"/>
          <w:b/>
        </w:rPr>
      </w:pPr>
    </w:p>
    <w:p w14:paraId="2436EA3C" w14:textId="77777777" w:rsidR="007D5C09" w:rsidRDefault="00B4078C">
      <w:pPr>
        <w:numPr>
          <w:ilvl w:val="0"/>
          <w:numId w:val="1"/>
        </w:numPr>
        <w:pBdr>
          <w:top w:val="nil"/>
          <w:left w:val="nil"/>
          <w:bottom w:val="nil"/>
          <w:right w:val="nil"/>
          <w:between w:val="nil"/>
        </w:pBdr>
        <w:rPr>
          <w:rFonts w:ascii="UD デジタル 教科書体 NP-B" w:eastAsia="UD デジタル 教科書体 NP-B" w:hAnsi="UD デジタル 教科書体 NP-B" w:cs="UD デジタル 教科書体 NP-B"/>
          <w:b/>
          <w:color w:val="404040"/>
          <w:sz w:val="24"/>
          <w:szCs w:val="24"/>
        </w:rPr>
      </w:pPr>
      <w:r>
        <w:rPr>
          <w:rFonts w:ascii="UD デジタル 教科書体 NP-B" w:eastAsia="UD デジタル 教科書体 NP-B" w:hAnsi="UD デジタル 教科書体 NP-B" w:cs="UD デジタル 教科書体 NP-B"/>
          <w:b/>
          <w:color w:val="404040"/>
          <w:sz w:val="24"/>
          <w:szCs w:val="24"/>
        </w:rPr>
        <w:t>周囲の児童生徒がICTを使用するにあたり、個別の許可が必要ですか？</w:t>
      </w:r>
    </w:p>
    <w:bookmarkStart w:id="1" w:name="_Hlk190790919"/>
    <w:p w14:paraId="69C4B3F2" w14:textId="6A2A5E16" w:rsidR="007D5C09" w:rsidRDefault="00721B03">
      <w:pPr>
        <w:rPr>
          <w:rFonts w:ascii="UD デジタル 教科書体 NP-B" w:eastAsia="UD デジタル 教科書体 NP-B" w:hAnsi="UD デジタル 教科書体 NP-B" w:cs="UD デジタル 教科書体 NP-B"/>
          <w:b/>
          <w:sz w:val="24"/>
          <w:szCs w:val="24"/>
        </w:rPr>
      </w:pPr>
      <w:sdt>
        <w:sdtPr>
          <w:tag w:val="goog_rdk_27"/>
          <w:id w:val="-1507125911"/>
        </w:sdtPr>
        <w:sdtEndPr/>
        <w:sdtContent>
          <w:r w:rsidR="00B4078C">
            <w:rPr>
              <w:rFonts w:ascii="Arial Unicode MS" w:eastAsia="Arial Unicode MS" w:hAnsi="Arial Unicode MS" w:cs="Arial Unicode MS"/>
              <w:sz w:val="24"/>
              <w:szCs w:val="24"/>
            </w:rPr>
            <w:t>☐</w:t>
          </w:r>
        </w:sdtContent>
      </w:sdt>
      <w:bookmarkEnd w:id="1"/>
      <w:r w:rsidR="00B4078C">
        <w:rPr>
          <w:rFonts w:ascii="UD デジタル 教科書体 NP-B" w:eastAsia="UD デジタル 教科書体 NP-B" w:hAnsi="UD デジタル 教科書体 NP-B" w:cs="UD デジタル 教科書体 NP-B"/>
          <w:b/>
          <w:sz w:val="24"/>
          <w:szCs w:val="24"/>
        </w:rPr>
        <w:t xml:space="preserve">はい　　</w:t>
      </w:r>
      <w:sdt>
        <w:sdtPr>
          <w:tag w:val="goog_rdk_28"/>
          <w:id w:val="-1567479003"/>
        </w:sdtPr>
        <w:sdtEndPr/>
        <w:sdtContent>
          <w:sdt>
            <w:sdtPr>
              <w:tag w:val="goog_rdk_27"/>
              <w:id w:val="-2038342718"/>
            </w:sdtPr>
            <w:sdtEndPr/>
            <w:sdtContent>
              <w:sdt>
                <w:sdtPr>
                  <w:tag w:val="goog_rdk_23"/>
                  <w:id w:val="1771500109"/>
                </w:sdtPr>
                <w:sdtEndPr/>
                <w:sdtContent>
                  <w:r w:rsidR="00943DAC">
                    <w:rPr>
                      <w:rFonts w:ascii="Arial Unicode MS" w:eastAsia="Arial Unicode MS" w:hAnsi="Arial Unicode MS" w:cs="Arial Unicode MS"/>
                      <w:sz w:val="24"/>
                      <w:szCs w:val="24"/>
                    </w:rPr>
                    <w:t>☐</w:t>
                  </w:r>
                </w:sdtContent>
              </w:sdt>
            </w:sdtContent>
          </w:sdt>
        </w:sdtContent>
      </w:sdt>
      <w:r w:rsidR="00B4078C">
        <w:rPr>
          <w:rFonts w:ascii="UD デジタル 教科書体 NP-B" w:eastAsia="UD デジタル 教科書体 NP-B" w:hAnsi="UD デジタル 教科書体 NP-B" w:cs="UD デジタル 教科書体 NP-B"/>
          <w:b/>
          <w:sz w:val="24"/>
          <w:szCs w:val="24"/>
        </w:rPr>
        <w:t>いいえ</w:t>
      </w:r>
    </w:p>
    <w:p w14:paraId="591CED31" w14:textId="77777777" w:rsidR="004E417F" w:rsidRDefault="004E417F">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br w:type="page"/>
      </w:r>
    </w:p>
    <w:p w14:paraId="10CA2B8D" w14:textId="165F17B3"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lastRenderedPageBreak/>
        <w:t>■インクルーシブ対応に向けての工夫について</w:t>
      </w:r>
    </w:p>
    <w:p w14:paraId="36F57054" w14:textId="471D482E" w:rsidR="007D5C09" w:rsidRDefault="00E1673C">
      <w:pPr>
        <w:rPr>
          <w:rFonts w:ascii="UD デジタル 教科書体 NP-B" w:eastAsia="UD デジタル 教科書体 NP-B" w:hAnsi="UD デジタル 教科書体 NP-B" w:cs="UD デジタル 教科書体 NP-B"/>
          <w:b/>
          <w:sz w:val="24"/>
          <w:szCs w:val="24"/>
        </w:rPr>
      </w:pPr>
      <w:r>
        <w:rPr>
          <w:rFonts w:ascii="ＭＳ 明朝" w:eastAsia="ＭＳ 明朝" w:hAnsi="ＭＳ 明朝" w:cs="ＭＳ 明朝" w:hint="eastAsia"/>
          <w:b/>
          <w:sz w:val="24"/>
          <w:szCs w:val="24"/>
        </w:rPr>
        <w:t>①</w:t>
      </w:r>
      <w:r w:rsidR="00C211E4">
        <w:rPr>
          <w:noProof/>
        </w:rPr>
        <mc:AlternateContent>
          <mc:Choice Requires="wps">
            <w:drawing>
              <wp:anchor distT="0" distB="0" distL="114300" distR="114300" simplePos="0" relativeHeight="251660288" behindDoc="0" locked="0" layoutInCell="1" hidden="0" allowOverlap="1" wp14:anchorId="5C8F7673" wp14:editId="77585B9C">
                <wp:simplePos x="0" y="0"/>
                <wp:positionH relativeFrom="margin">
                  <wp:align>right</wp:align>
                </wp:positionH>
                <wp:positionV relativeFrom="paragraph">
                  <wp:posOffset>368300</wp:posOffset>
                </wp:positionV>
                <wp:extent cx="6178550" cy="1689100"/>
                <wp:effectExtent l="0" t="0" r="12700" b="25400"/>
                <wp:wrapNone/>
                <wp:docPr id="10" name="正方形/長方形 10"/>
                <wp:cNvGraphicFramePr/>
                <a:graphic xmlns:a="http://schemas.openxmlformats.org/drawingml/2006/main">
                  <a:graphicData uri="http://schemas.microsoft.com/office/word/2010/wordprocessingShape">
                    <wps:wsp>
                      <wps:cNvSpPr/>
                      <wps:spPr>
                        <a:xfrm>
                          <a:off x="0" y="0"/>
                          <a:ext cx="6178550" cy="16891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B2E553C" w14:textId="77777777" w:rsidR="007D5C09" w:rsidRDefault="00B4078C">
                            <w:pPr>
                              <w:textDirection w:val="btLr"/>
                            </w:pPr>
                            <w:r>
                              <w:rPr>
                                <w:rFonts w:ascii="UD デジタル 教科書体 NP-B" w:eastAsia="UD デジタル 教科書体 NP-B" w:hAnsi="UD デジタル 教科書体 NP-B" w:cs="UD デジタル 教科書体 NP-B"/>
                                <w:color w:val="404040"/>
                                <w:sz w:val="24"/>
                              </w:rPr>
                              <w:t>実施事項/工夫点</w:t>
                            </w:r>
                          </w:p>
                          <w:p w14:paraId="2D8A18E6" w14:textId="77777777" w:rsidR="005E4FCA" w:rsidRDefault="005E4FCA" w:rsidP="005E4FCA"/>
                          <w:p w14:paraId="1AEAE23C" w14:textId="77777777" w:rsidR="005E4FCA" w:rsidRDefault="005E4FCA" w:rsidP="005E4FCA"/>
                          <w:p w14:paraId="07CFB5ED" w14:textId="77777777" w:rsidR="00CB3028" w:rsidRDefault="00CB3028"/>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C8F7673" id="正方形/長方形 10" o:spid="_x0000_s1028" style="position:absolute;margin-left:435.3pt;margin-top:29pt;width:486.5pt;height:13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" fillcolor="white [3201]">
                <v:stroke startarrowwidth="narrow" startarrowlength="short" endarrowwidth="narrow" endarrowlength="short" joinstyle="round"/>
                <v:textbox inset="2.53958mm,1.2694mm,2.53958mm,1.2694mm">
                  <w:txbxContent>
                    <w:p w14:paraId="2B2E553C" w14:textId="77777777" w:rsidR="007D5C09" w:rsidRDefault="00B4078C">
                      <w:pPr>
                        <w:textDirection w:val="btLr"/>
                      </w:pPr>
                      <w:r>
                        <w:rPr>
                          <w:rFonts w:ascii="UD デジタル 教科書体 NP-B" w:eastAsia="UD デジタル 教科書体 NP-B" w:hAnsi="UD デジタル 教科書体 NP-B" w:cs="UD デジタル 教科書体 NP-B"/>
                          <w:color w:val="404040"/>
                          <w:sz w:val="24"/>
                        </w:rPr>
                        <w:t>実施事項/工夫点</w:t>
                      </w:r>
                    </w:p>
                    <w:p w14:paraId="2D8A18E6" w14:textId="77777777" w:rsidR="005E4FCA" w:rsidRDefault="005E4FCA" w:rsidP="005E4FCA"/>
                    <w:p w14:paraId="1AEAE23C" w14:textId="77777777" w:rsidR="005E4FCA" w:rsidRDefault="005E4FCA" w:rsidP="005E4FCA"/>
                    <w:p w14:paraId="07CFB5ED" w14:textId="77777777" w:rsidR="00CB3028" w:rsidRDefault="00CB3028"/>
                  </w:txbxContent>
                </v:textbox>
                <w10:wrap anchorx="margin"/>
              </v:rect>
            </w:pict>
          </mc:Fallback>
        </mc:AlternateContent>
      </w:r>
      <w:r w:rsidR="00B4078C">
        <w:rPr>
          <w:rFonts w:ascii="UD デジタル 教科書体 NP-B" w:eastAsia="UD デジタル 教科書体 NP-B" w:hAnsi="UD デジタル 教科書体 NP-B" w:cs="UD デジタル 教科書体 NP-B"/>
          <w:b/>
          <w:sz w:val="24"/>
          <w:szCs w:val="24"/>
        </w:rPr>
        <w:t>前問で、「いいえ」と回答された方にお伺いします。環境整備に向けた実施事項/工夫点について記載ください</w:t>
      </w:r>
    </w:p>
    <w:p w14:paraId="3605F863" w14:textId="4921F272" w:rsidR="00F46444" w:rsidRDefault="00F46444">
      <w:pPr>
        <w:rPr>
          <w:rFonts w:ascii="UD デジタル 教科書体 NP-B" w:eastAsia="UD デジタル 教科書体 NP-B" w:hAnsi="UD デジタル 教科書体 NP-B" w:cs="UD デジタル 教科書体 NP-B"/>
          <w:b/>
          <w:sz w:val="24"/>
          <w:szCs w:val="24"/>
        </w:rPr>
      </w:pPr>
    </w:p>
    <w:p w14:paraId="00E31186" w14:textId="4471F742" w:rsidR="007D5C09" w:rsidRDefault="007D5C09">
      <w:pPr>
        <w:rPr>
          <w:rFonts w:ascii="UD デジタル 教科書体 NP-B" w:eastAsia="UD デジタル 教科書体 NP-B" w:hAnsi="UD デジタル 教科書体 NP-B" w:cs="UD デジタル 教科書体 NP-B"/>
          <w:b/>
          <w:sz w:val="24"/>
          <w:szCs w:val="24"/>
        </w:rPr>
      </w:pPr>
    </w:p>
    <w:p w14:paraId="2223EE57" w14:textId="77777777" w:rsidR="007D5C09" w:rsidRDefault="007D5C09">
      <w:pPr>
        <w:rPr>
          <w:rFonts w:ascii="UD デジタル 教科書体 NP-B" w:eastAsia="UD デジタル 教科書体 NP-B" w:hAnsi="UD デジタル 教科書体 NP-B" w:cs="UD デジタル 教科書体 NP-B"/>
          <w:b/>
          <w:sz w:val="24"/>
          <w:szCs w:val="24"/>
        </w:rPr>
      </w:pPr>
    </w:p>
    <w:p w14:paraId="1827D890" w14:textId="77777777" w:rsidR="00C211E4" w:rsidRDefault="00C211E4">
      <w:pPr>
        <w:rPr>
          <w:rFonts w:ascii="UD デジタル 教科書体 NP-B" w:eastAsia="UD デジタル 教科書体 NP-B" w:hAnsi="UD デジタル 教科書体 NP-B" w:cs="UD デジタル 教科書体 NP-B"/>
          <w:b/>
          <w:sz w:val="24"/>
          <w:szCs w:val="24"/>
        </w:rPr>
      </w:pPr>
    </w:p>
    <w:p w14:paraId="577B3CF9" w14:textId="77777777" w:rsidR="007D5C09" w:rsidRDefault="007D5C09">
      <w:pPr>
        <w:rPr>
          <w:rFonts w:ascii="UD デジタル 教科書体 NP-B" w:eastAsia="UD デジタル 教科書体 NP-B" w:hAnsi="UD デジタル 教科書体 NP-B" w:cs="UD デジタル 教科書体 NP-B"/>
          <w:b/>
          <w:sz w:val="24"/>
          <w:szCs w:val="24"/>
        </w:rPr>
      </w:pPr>
    </w:p>
    <w:p w14:paraId="2DDEF8BC" w14:textId="77777777" w:rsidR="007D5C09" w:rsidRDefault="007D5C09">
      <w:pPr>
        <w:rPr>
          <w:rFonts w:ascii="UD デジタル 教科書体 NP-B" w:eastAsia="UD デジタル 教科書体 NP-B" w:hAnsi="UD デジタル 教科書体 NP-B" w:cs="UD デジタル 教科書体 NP-B"/>
          <w:b/>
          <w:sz w:val="24"/>
          <w:szCs w:val="24"/>
        </w:rPr>
      </w:pPr>
    </w:p>
    <w:p w14:paraId="5DF8FF0A" w14:textId="77777777" w:rsidR="007D5C09" w:rsidRDefault="007D5C09">
      <w:pPr>
        <w:rPr>
          <w:rFonts w:ascii="UD デジタル 教科書体 NP-B" w:eastAsia="UD デジタル 教科書体 NP-B" w:hAnsi="UD デジタル 教科書体 NP-B" w:cs="UD デジタル 教科書体 NP-B"/>
          <w:b/>
          <w:sz w:val="24"/>
          <w:szCs w:val="24"/>
        </w:rPr>
      </w:pPr>
    </w:p>
    <w:p w14:paraId="345D0C0F" w14:textId="77777777"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br/>
        <w:t>■その他</w:t>
      </w:r>
    </w:p>
    <w:p w14:paraId="70A464BA" w14:textId="6621AF84"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t>参考になる写真があれば、こちらに添付してください。</w:t>
      </w:r>
      <w:r>
        <w:rPr>
          <w:rFonts w:ascii="UD デジタル 教科書体 NP-B" w:eastAsia="UD デジタル 教科書体 NP-B" w:hAnsi="UD デジタル 教科書体 NP-B" w:cs="UD デジタル 教科書体 NP-B"/>
          <w:b/>
          <w:sz w:val="24"/>
          <w:szCs w:val="24"/>
        </w:rPr>
        <w:br/>
        <w:t>※個人の写真が含まれる場合、事前に保護者の許可が得られているものに限ります。</w:t>
      </w:r>
      <w:r w:rsidR="009F050E">
        <w:rPr>
          <w:rFonts w:ascii="UD デジタル 教科書体 NP-B" w:eastAsia="UD デジタル 教科書体 NP-B" w:hAnsi="UD デジタル 教科書体 NP-B" w:cs="UD デジタル 教科書体 NP-B"/>
          <w:b/>
          <w:sz w:val="24"/>
          <w:szCs w:val="24"/>
        </w:rPr>
        <w:br/>
      </w:r>
      <w:r>
        <w:rPr>
          <w:rFonts w:ascii="UD デジタル 教科書体 NP-B" w:eastAsia="UD デジタル 教科書体 NP-B" w:hAnsi="UD デジタル 教科書体 NP-B" w:cs="UD デジタル 教科書体 NP-B"/>
          <w:b/>
          <w:sz w:val="24"/>
          <w:szCs w:val="24"/>
        </w:rPr>
        <w:t>詳細は投稿要綱をご確認ください。</w:t>
      </w:r>
    </w:p>
    <w:p w14:paraId="5A3F8076" w14:textId="67A2F212" w:rsidR="00834081" w:rsidRDefault="00834081">
      <w:pPr>
        <w:rPr>
          <w:rFonts w:ascii="UD デジタル 教科書体 NP-B" w:eastAsia="UD デジタル 教科書体 NP-B" w:hAnsi="UD デジタル 教科書体 NP-B" w:cs="UD デジタル 教科書体 NP-B"/>
          <w:b/>
          <w:noProof/>
        </w:rPr>
      </w:pPr>
    </w:p>
    <w:p w14:paraId="712D86A3" w14:textId="77777777" w:rsidR="005E4FCA" w:rsidRDefault="005E4FCA">
      <w:pPr>
        <w:rPr>
          <w:rFonts w:ascii="UD デジタル 教科書体 NP-B" w:eastAsia="UD デジタル 教科書体 NP-B" w:hAnsi="UD デジタル 教科書体 NP-B" w:cs="UD デジタル 教科書体 NP-B"/>
          <w:b/>
          <w:noProof/>
        </w:rPr>
      </w:pPr>
    </w:p>
    <w:p w14:paraId="7252D3CB" w14:textId="77777777" w:rsidR="005E4FCA" w:rsidRDefault="005E4FCA">
      <w:pPr>
        <w:rPr>
          <w:rFonts w:ascii="UD デジタル 教科書体 NP-B" w:eastAsia="UD デジタル 教科書体 NP-B" w:hAnsi="UD デジタル 教科書体 NP-B" w:cs="UD デジタル 教科書体 NP-B" w:hint="eastAsia"/>
          <w:b/>
          <w:noProof/>
        </w:rPr>
      </w:pPr>
    </w:p>
    <w:p w14:paraId="6E94198A" w14:textId="77777777" w:rsidR="005E4FCA" w:rsidRDefault="005E4FCA">
      <w:pPr>
        <w:rPr>
          <w:rFonts w:ascii="UD デジタル 教科書体 NP-B" w:eastAsia="UD デジタル 教科書体 NP-B" w:hAnsi="UD デジタル 教科書体 NP-B" w:cs="UD デジタル 教科書体 NP-B"/>
          <w:b/>
          <w:noProof/>
        </w:rPr>
      </w:pPr>
    </w:p>
    <w:p w14:paraId="7B9A1B4E" w14:textId="77777777" w:rsidR="005E4FCA" w:rsidRDefault="005E4FCA">
      <w:pPr>
        <w:rPr>
          <w:rFonts w:ascii="UD デジタル 教科書体 NP-B" w:eastAsia="UD デジタル 教科書体 NP-B" w:hAnsi="UD デジタル 教科書体 NP-B" w:cs="UD デジタル 教科書体 NP-B"/>
          <w:b/>
        </w:rPr>
      </w:pPr>
    </w:p>
    <w:p w14:paraId="5024F92E" w14:textId="77777777" w:rsidR="007D5C09" w:rsidRDefault="007D5C09">
      <w:pPr>
        <w:rPr>
          <w:rFonts w:ascii="UD デジタル 教科書体 NP-B" w:eastAsia="UD デジタル 教科書体 NP-B" w:hAnsi="UD デジタル 教科書体 NP-B" w:cs="UD デジタル 教科書体 NP-B"/>
          <w:b/>
        </w:rPr>
      </w:pPr>
    </w:p>
    <w:p w14:paraId="35783367" w14:textId="77777777" w:rsidR="007D5C09" w:rsidRDefault="00B4078C">
      <w:pPr>
        <w:rPr>
          <w:rFonts w:ascii="UD デジタル 教科書体 NP-B" w:eastAsia="UD デジタル 教科書体 NP-B" w:hAnsi="UD デジタル 教科書体 NP-B" w:cs="UD デジタル 教科書体 NP-B"/>
          <w:b/>
          <w:sz w:val="24"/>
          <w:szCs w:val="24"/>
        </w:rPr>
      </w:pPr>
      <w:r>
        <w:rPr>
          <w:rFonts w:ascii="UD デジタル 教科書体 NP-B" w:eastAsia="UD デジタル 教科書体 NP-B" w:hAnsi="UD デジタル 教科書体 NP-B" w:cs="UD デジタル 教科書体 NP-B"/>
          <w:b/>
          <w:sz w:val="24"/>
          <w:szCs w:val="24"/>
        </w:rPr>
        <w:t>■変化や効果について</w:t>
      </w:r>
    </w:p>
    <w:p w14:paraId="5F58BA27" w14:textId="3D9E10BE" w:rsidR="007D5C09" w:rsidRDefault="00E1673C">
      <w:pPr>
        <w:rPr>
          <w:rFonts w:ascii="UD デジタル 教科書体 NP-B" w:eastAsia="UD デジタル 教科書体 NP-B" w:hAnsi="UD デジタル 教科書体 NP-B" w:cs="UD デジタル 教科書体 NP-B"/>
          <w:b/>
          <w:sz w:val="24"/>
          <w:szCs w:val="24"/>
        </w:rPr>
      </w:pPr>
      <w:r>
        <w:rPr>
          <w:rFonts w:ascii="ＭＳ 明朝" w:eastAsia="ＭＳ 明朝" w:hAnsi="ＭＳ 明朝" w:cs="ＭＳ 明朝" w:hint="eastAsia"/>
          <w:b/>
          <w:sz w:val="24"/>
          <w:szCs w:val="24"/>
        </w:rPr>
        <w:t>①</w:t>
      </w:r>
      <w:r w:rsidR="00577F61">
        <w:rPr>
          <w:noProof/>
        </w:rPr>
        <mc:AlternateContent>
          <mc:Choice Requires="wps">
            <w:drawing>
              <wp:anchor distT="0" distB="0" distL="114300" distR="114300" simplePos="0" relativeHeight="251661312" behindDoc="0" locked="0" layoutInCell="1" hidden="0" allowOverlap="1" wp14:anchorId="10EE382A" wp14:editId="179213DE">
                <wp:simplePos x="0" y="0"/>
                <wp:positionH relativeFrom="margin">
                  <wp:align>left</wp:align>
                </wp:positionH>
                <wp:positionV relativeFrom="paragraph">
                  <wp:posOffset>213995</wp:posOffset>
                </wp:positionV>
                <wp:extent cx="6149975" cy="1333500"/>
                <wp:effectExtent l="0" t="0" r="22225" b="19050"/>
                <wp:wrapNone/>
                <wp:docPr id="12" name="正方形/長方形 12"/>
                <wp:cNvGraphicFramePr/>
                <a:graphic xmlns:a="http://schemas.openxmlformats.org/drawingml/2006/main">
                  <a:graphicData uri="http://schemas.microsoft.com/office/word/2010/wordprocessingShape">
                    <wps:wsp>
                      <wps:cNvSpPr/>
                      <wps:spPr>
                        <a:xfrm>
                          <a:off x="0" y="0"/>
                          <a:ext cx="6149975" cy="13335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8EAFAE7" w14:textId="77777777" w:rsidR="001F2046" w:rsidRDefault="001F2046" w:rsidP="001F2046">
                            <w:pPr>
                              <w:ind w:left="240"/>
                              <w:textDirection w:val="btLr"/>
                            </w:pPr>
                          </w:p>
                          <w:p w14:paraId="69A8657A" w14:textId="77777777" w:rsidR="001F2046" w:rsidRDefault="001F2046" w:rsidP="001F2046">
                            <w:pPr>
                              <w:textDirection w:val="btLr"/>
                            </w:pPr>
                          </w:p>
                          <w:p w14:paraId="450A59A2" w14:textId="22AA4377" w:rsidR="00686A00" w:rsidRPr="00834081" w:rsidRDefault="00686A00" w:rsidP="003B78FC">
                            <w:pPr>
                              <w:textDirection w:val="btLr"/>
                              <w:rPr>
                                <w:rFonts w:ascii="UD デジタル 教科書体 NP-B" w:eastAsia="UD デジタル 教科書体 NP-B" w:hAnsi="UD デジタル 教科書体 NP-B" w:cs="UD デジタル 教科書体 NP-B"/>
                                <w:color w:val="2A6ABC"/>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0EE382A" id="正方形/長方形 12" o:spid="_x0000_s1029" style="position:absolute;margin-left:0;margin-top:16.85pt;width:484.25pt;height:10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" fillcolor="white [3201]">
                <v:stroke startarrowwidth="narrow" startarrowlength="short" endarrowwidth="narrow" endarrowlength="short" joinstyle="round"/>
                <v:textbox inset="2.53958mm,1.2694mm,2.53958mm,1.2694mm">
                  <w:txbxContent>
                    <w:p w14:paraId="78EAFAE7" w14:textId="77777777" w:rsidR="001F2046" w:rsidRDefault="001F2046" w:rsidP="001F2046">
                      <w:pPr>
                        <w:ind w:left="240"/>
                        <w:textDirection w:val="btLr"/>
                      </w:pPr>
                    </w:p>
                    <w:p w14:paraId="69A8657A" w14:textId="77777777" w:rsidR="001F2046" w:rsidRDefault="001F2046" w:rsidP="001F2046">
                      <w:pPr>
                        <w:textDirection w:val="btLr"/>
                      </w:pPr>
                    </w:p>
                    <w:p w14:paraId="450A59A2" w14:textId="22AA4377" w:rsidR="00686A00" w:rsidRPr="00834081" w:rsidRDefault="00686A00" w:rsidP="003B78FC">
                      <w:pPr>
                        <w:textDirection w:val="btLr"/>
                        <w:rPr>
                          <w:rFonts w:ascii="UD デジタル 教科書体 NP-B" w:eastAsia="UD デジタル 教科書体 NP-B" w:hAnsi="UD デジタル 教科書体 NP-B" w:cs="UD デジタル 教科書体 NP-B"/>
                          <w:color w:val="2A6ABC"/>
                          <w:sz w:val="24"/>
                          <w:szCs w:val="24"/>
                        </w:rPr>
                      </w:pPr>
                    </w:p>
                  </w:txbxContent>
                </v:textbox>
                <w10:wrap anchorx="margin"/>
              </v:rect>
            </w:pict>
          </mc:Fallback>
        </mc:AlternateContent>
      </w:r>
      <w:r w:rsidR="00B4078C">
        <w:rPr>
          <w:rFonts w:ascii="UD デジタル 教科書体 NP-B" w:eastAsia="UD デジタル 教科書体 NP-B" w:hAnsi="UD デジタル 教科書体 NP-B" w:cs="UD デジタル 教科書体 NP-B"/>
          <w:b/>
          <w:sz w:val="24"/>
          <w:szCs w:val="24"/>
        </w:rPr>
        <w:t>対象の子どもにどのような変化がありましたか</w:t>
      </w:r>
    </w:p>
    <w:p w14:paraId="46D3F5C9" w14:textId="77777777" w:rsidR="00834081" w:rsidRDefault="00834081">
      <w:pPr>
        <w:rPr>
          <w:rFonts w:ascii="UD デジタル 教科書体 NP-B" w:eastAsia="UD デジタル 教科書体 NP-B" w:hAnsi="UD デジタル 教科書体 NP-B" w:cs="UD デジタル 教科書体 NP-B"/>
          <w:b/>
          <w:sz w:val="24"/>
          <w:szCs w:val="24"/>
        </w:rPr>
      </w:pPr>
    </w:p>
    <w:p w14:paraId="3E451A54" w14:textId="10D4184A" w:rsidR="00834081" w:rsidRDefault="00834081">
      <w:pPr>
        <w:rPr>
          <w:rFonts w:ascii="UD デジタル 教科書体 NP-B" w:eastAsia="UD デジタル 教科書体 NP-B" w:hAnsi="UD デジタル 教科書体 NP-B" w:cs="UD デジタル 教科書体 NP-B"/>
          <w:b/>
          <w:sz w:val="24"/>
          <w:szCs w:val="24"/>
        </w:rPr>
      </w:pPr>
    </w:p>
    <w:p w14:paraId="69EA4BCC" w14:textId="546ED556" w:rsidR="007D5C09" w:rsidRDefault="007D5C09">
      <w:pPr>
        <w:rPr>
          <w:rFonts w:ascii="UD デジタル 教科書体 NP-B" w:eastAsia="UD デジタル 教科書体 NP-B" w:hAnsi="UD デジタル 教科書体 NP-B" w:cs="UD デジタル 教科書体 NP-B"/>
          <w:b/>
          <w:sz w:val="24"/>
          <w:szCs w:val="24"/>
        </w:rPr>
      </w:pPr>
    </w:p>
    <w:p w14:paraId="5C6AC4F2" w14:textId="56BB2698" w:rsidR="007D5C09" w:rsidRPr="00D9223E" w:rsidRDefault="007D5C09">
      <w:pPr>
        <w:rPr>
          <w:rFonts w:ascii="UD デジタル 教科書体 NP-B" w:eastAsia="UD デジタル 教科書体 NP-B" w:hAnsi="UD デジタル 教科書体 NP-B" w:cs="UD デジタル 教科書体 NP-B"/>
          <w:b/>
          <w:sz w:val="24"/>
          <w:szCs w:val="24"/>
        </w:rPr>
      </w:pPr>
    </w:p>
    <w:p w14:paraId="07127114" w14:textId="544BDC1F" w:rsidR="007D5C09" w:rsidRPr="00C211E4" w:rsidRDefault="007D5C09">
      <w:pPr>
        <w:rPr>
          <w:rFonts w:ascii="UD デジタル 教科書体 NP-B" w:eastAsia="UD デジタル 教科書体 NP-B" w:hAnsi="UD デジタル 教科書体 NP-B" w:cs="UD デジタル 教科書体 NP-B"/>
          <w:b/>
          <w:sz w:val="24"/>
          <w:szCs w:val="24"/>
        </w:rPr>
      </w:pPr>
    </w:p>
    <w:p w14:paraId="6988B4BA" w14:textId="2D6869E8" w:rsidR="007D5C09" w:rsidRDefault="007D5C09">
      <w:pPr>
        <w:rPr>
          <w:rFonts w:ascii="UD デジタル 教科書体 NP-B" w:eastAsia="UD デジタル 教科書体 NP-B" w:hAnsi="UD デジタル 教科書体 NP-B" w:cs="UD デジタル 教科書体 NP-B"/>
          <w:b/>
          <w:sz w:val="24"/>
          <w:szCs w:val="24"/>
        </w:rPr>
      </w:pPr>
    </w:p>
    <w:p w14:paraId="1A159121" w14:textId="45487ED5" w:rsidR="007D5C09" w:rsidRDefault="00291E68" w:rsidP="00E1673C">
      <w:pPr>
        <w:pBdr>
          <w:top w:val="nil"/>
          <w:left w:val="nil"/>
          <w:bottom w:val="nil"/>
          <w:right w:val="nil"/>
          <w:between w:val="nil"/>
        </w:pBdr>
        <w:rPr>
          <w:rFonts w:ascii="UD デジタル 教科書体 NP-B" w:eastAsia="UD デジタル 教科書体 NP-B" w:hAnsi="UD デジタル 教科書体 NP-B" w:cs="UD デジタル 教科書体 NP-B"/>
          <w:b/>
          <w:color w:val="404040"/>
          <w:sz w:val="24"/>
          <w:szCs w:val="24"/>
        </w:rPr>
      </w:pPr>
      <w:r>
        <w:rPr>
          <w:rFonts w:ascii="ＭＳ 明朝" w:eastAsia="ＭＳ 明朝" w:hAnsi="ＭＳ 明朝" w:cs="ＭＳ 明朝" w:hint="eastAsia"/>
          <w:b/>
          <w:sz w:val="24"/>
          <w:szCs w:val="24"/>
        </w:rPr>
        <w:t>②</w:t>
      </w:r>
      <w:r w:rsidR="00C211E4">
        <w:rPr>
          <w:noProof/>
        </w:rPr>
        <mc:AlternateContent>
          <mc:Choice Requires="wps">
            <w:drawing>
              <wp:anchor distT="0" distB="0" distL="114300" distR="114300" simplePos="0" relativeHeight="251666432" behindDoc="0" locked="0" layoutInCell="1" hidden="0" allowOverlap="1" wp14:anchorId="5BCD3615" wp14:editId="24EB5943">
                <wp:simplePos x="0" y="0"/>
                <wp:positionH relativeFrom="margin">
                  <wp:align>left</wp:align>
                </wp:positionH>
                <wp:positionV relativeFrom="paragraph">
                  <wp:posOffset>196215</wp:posOffset>
                </wp:positionV>
                <wp:extent cx="6149975" cy="1333500"/>
                <wp:effectExtent l="0" t="0" r="22225" b="19050"/>
                <wp:wrapNone/>
                <wp:docPr id="2" name="正方形/長方形 2"/>
                <wp:cNvGraphicFramePr/>
                <a:graphic xmlns:a="http://schemas.openxmlformats.org/drawingml/2006/main">
                  <a:graphicData uri="http://schemas.microsoft.com/office/word/2010/wordprocessingShape">
                    <wps:wsp>
                      <wps:cNvSpPr/>
                      <wps:spPr>
                        <a:xfrm>
                          <a:off x="0" y="0"/>
                          <a:ext cx="6149975" cy="13335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A257D6C" w14:textId="19FBFD6A" w:rsidR="00C211E4" w:rsidRPr="001F2046" w:rsidRDefault="00C211E4" w:rsidP="00C211E4">
                            <w:pPr>
                              <w:textDirection w:val="btLr"/>
                              <w:rPr>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BCD3615" id="正方形/長方形 2" o:spid="_x0000_s1030" style="position:absolute;margin-left:0;margin-top:15.45pt;width:484.25pt;height:10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" fillcolor="white [3201]">
                <v:stroke startarrowwidth="narrow" startarrowlength="short" endarrowwidth="narrow" endarrowlength="short" joinstyle="round"/>
                <v:textbox inset="2.53958mm,1.2694mm,2.53958mm,1.2694mm">
                  <w:txbxContent>
                    <w:p w14:paraId="7A257D6C" w14:textId="19FBFD6A" w:rsidR="00C211E4" w:rsidRPr="001F2046" w:rsidRDefault="00C211E4" w:rsidP="00C211E4">
                      <w:pPr>
                        <w:textDirection w:val="btLr"/>
                        <w:rPr>
                          <w:sz w:val="24"/>
                          <w:szCs w:val="24"/>
                        </w:rPr>
                      </w:pPr>
                    </w:p>
                  </w:txbxContent>
                </v:textbox>
                <w10:wrap anchorx="margin"/>
              </v:rect>
            </w:pict>
          </mc:Fallback>
        </mc:AlternateContent>
      </w:r>
      <w:r w:rsidR="00B4078C">
        <w:rPr>
          <w:rFonts w:ascii="UD デジタル 教科書体 NP-B" w:eastAsia="UD デジタル 教科書体 NP-B" w:hAnsi="UD デジタル 教科書体 NP-B" w:cs="UD デジタル 教科書体 NP-B"/>
          <w:b/>
          <w:color w:val="404040"/>
          <w:sz w:val="24"/>
          <w:szCs w:val="24"/>
        </w:rPr>
        <w:t>対象の子ども以外の児童・生徒や、学校全体にどのような変化がありましたか</w:t>
      </w:r>
    </w:p>
    <w:p w14:paraId="2EAA9981" w14:textId="7788A51B" w:rsidR="007D5C09" w:rsidRPr="003B78FC" w:rsidRDefault="007D5C09">
      <w:pPr>
        <w:rPr>
          <w:rFonts w:ascii="UD デジタル 教科書体 NP-B" w:eastAsia="UD デジタル 教科書体 NP-B" w:hAnsi="UD デジタル 教科書体 NP-B" w:cs="UD デジタル 教科書体 NP-B"/>
          <w:b/>
          <w:sz w:val="24"/>
          <w:szCs w:val="24"/>
        </w:rPr>
      </w:pPr>
    </w:p>
    <w:sectPr w:rsidR="007D5C09" w:rsidRPr="003B78FC">
      <w:footerReference w:type="default" r:id="rId8"/>
      <w:pgSz w:w="11906" w:h="16838"/>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2507" w14:textId="77777777" w:rsidR="00042F7E" w:rsidRDefault="00042F7E">
      <w:pPr>
        <w:spacing w:after="0" w:line="240" w:lineRule="auto"/>
      </w:pPr>
      <w:r>
        <w:separator/>
      </w:r>
    </w:p>
  </w:endnote>
  <w:endnote w:type="continuationSeparator" w:id="0">
    <w:p w14:paraId="3E718322" w14:textId="77777777" w:rsidR="00042F7E" w:rsidRDefault="0004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embedRegular r:id="rId1" w:subsetted="1" w:fontKey="{D3C8F599-EB8D-449A-8FFD-5625CCDD88DD}"/>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2" w:fontKey="{03E04D9E-15B7-4186-93F7-7462235E169B}"/>
    <w:embedBold r:id="rId3" w:fontKey="{B8C20E62-BFD8-480E-9572-702BEB070AFB}"/>
  </w:font>
  <w:font w:name="Times New Roman (Body 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4" w:fontKey="{3BF0FB00-80B4-4FE0-90B1-86B893CC0170}"/>
    <w:embedItalic r:id="rId5" w:fontKey="{4A3B784E-3E4F-4376-AB0F-571940C949AB}"/>
  </w:font>
  <w:font w:name="UD デジタル 教科書体 NP-B">
    <w:panose1 w:val="02020700000000000000"/>
    <w:charset w:val="80"/>
    <w:family w:val="roman"/>
    <w:pitch w:val="variable"/>
    <w:sig w:usb0="800002A3" w:usb1="2AC7ECFA" w:usb2="00000010" w:usb3="00000000" w:csb0="00020000" w:csb1="00000000"/>
    <w:embedRegular r:id="rId6" w:subsetted="1" w:fontKey="{7A70E7A9-E07E-4209-9EC9-6531E870865A}"/>
    <w:embedBold r:id="rId7" w:subsetted="1" w:fontKey="{206FF334-E81A-4AF7-BF3C-ACDC3405DD53}"/>
  </w:font>
  <w:font w:name="Arial Unicode MS">
    <w:panose1 w:val="020B0604020202020204"/>
    <w:charset w:val="80"/>
    <w:family w:val="modern"/>
    <w:pitch w:val="variable"/>
    <w:sig w:usb0="F7FFAFFF" w:usb1="E9DFFFFF" w:usb2="0000003F" w:usb3="00000000" w:csb0="003F01FF" w:csb1="00000000"/>
    <w:embedRegular r:id="rId8" w:subsetted="1" w:fontKey="{75E65D07-6197-4BC0-9895-6CF2EC8CC1E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6B07" w14:textId="77777777" w:rsidR="007D5C09" w:rsidRDefault="00B4078C">
    <w:pPr>
      <w:pBdr>
        <w:top w:val="nil"/>
        <w:left w:val="nil"/>
        <w:bottom w:val="nil"/>
        <w:right w:val="nil"/>
        <w:between w:val="nil"/>
      </w:pBdr>
      <w:rPr>
        <w:rFonts w:ascii="メイリオ" w:eastAsia="メイリオ" w:hAnsi="メイリオ"/>
        <w:color w:val="404040"/>
      </w:rPr>
    </w:pPr>
    <w:r>
      <w:rPr>
        <w:rFonts w:ascii="メイリオ" w:eastAsia="メイリオ" w:hAnsi="メイリオ"/>
        <w:color w:val="404040"/>
      </w:rPr>
      <w:fldChar w:fldCharType="begin"/>
    </w:r>
    <w:r>
      <w:rPr>
        <w:rFonts w:ascii="メイリオ" w:eastAsia="メイリオ" w:hAnsi="メイリオ"/>
        <w:color w:val="404040"/>
      </w:rPr>
      <w:instrText>PAGE</w:instrText>
    </w:r>
    <w:r>
      <w:rPr>
        <w:rFonts w:ascii="メイリオ" w:eastAsia="メイリオ" w:hAnsi="メイリオ"/>
        <w:color w:val="404040"/>
      </w:rPr>
      <w:fldChar w:fldCharType="separate"/>
    </w:r>
    <w:r w:rsidR="00926987">
      <w:rPr>
        <w:rFonts w:ascii="メイリオ" w:eastAsia="メイリオ" w:hAnsi="メイリオ"/>
        <w:noProof/>
        <w:color w:val="404040"/>
      </w:rPr>
      <w:t>3</w:t>
    </w:r>
    <w:r>
      <w:rPr>
        <w:rFonts w:ascii="メイリオ" w:eastAsia="メイリオ" w:hAnsi="メイリオ"/>
        <w:color w:val="4040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ABAA" w14:textId="77777777" w:rsidR="00042F7E" w:rsidRDefault="00042F7E">
      <w:pPr>
        <w:spacing w:after="0" w:line="240" w:lineRule="auto"/>
      </w:pPr>
      <w:r>
        <w:separator/>
      </w:r>
    </w:p>
  </w:footnote>
  <w:footnote w:type="continuationSeparator" w:id="0">
    <w:p w14:paraId="31BF50A0" w14:textId="77777777" w:rsidR="00042F7E" w:rsidRDefault="00042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61032"/>
    <w:multiLevelType w:val="multilevel"/>
    <w:tmpl w:val="F3A83C8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80631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09"/>
    <w:rsid w:val="00016A1C"/>
    <w:rsid w:val="00023968"/>
    <w:rsid w:val="00042F7E"/>
    <w:rsid w:val="000C3FF7"/>
    <w:rsid w:val="000F590C"/>
    <w:rsid w:val="00104EBC"/>
    <w:rsid w:val="00171C52"/>
    <w:rsid w:val="001A194A"/>
    <w:rsid w:val="001A2D2B"/>
    <w:rsid w:val="001E204D"/>
    <w:rsid w:val="001F2046"/>
    <w:rsid w:val="002456F2"/>
    <w:rsid w:val="00260DFF"/>
    <w:rsid w:val="00291E68"/>
    <w:rsid w:val="002D02AB"/>
    <w:rsid w:val="0039496E"/>
    <w:rsid w:val="0039693D"/>
    <w:rsid w:val="003B78FC"/>
    <w:rsid w:val="00402207"/>
    <w:rsid w:val="00425013"/>
    <w:rsid w:val="004C549A"/>
    <w:rsid w:val="004D36C2"/>
    <w:rsid w:val="004E1275"/>
    <w:rsid w:val="004E417F"/>
    <w:rsid w:val="005355D2"/>
    <w:rsid w:val="0057557F"/>
    <w:rsid w:val="00577F61"/>
    <w:rsid w:val="005805A4"/>
    <w:rsid w:val="005B1A38"/>
    <w:rsid w:val="005E4FCA"/>
    <w:rsid w:val="0062232D"/>
    <w:rsid w:val="00686A00"/>
    <w:rsid w:val="006C3369"/>
    <w:rsid w:val="00706CD1"/>
    <w:rsid w:val="00721B03"/>
    <w:rsid w:val="007A1405"/>
    <w:rsid w:val="007D5C09"/>
    <w:rsid w:val="007D6DBB"/>
    <w:rsid w:val="007E592F"/>
    <w:rsid w:val="00834081"/>
    <w:rsid w:val="008672B0"/>
    <w:rsid w:val="008C4098"/>
    <w:rsid w:val="008F4DF2"/>
    <w:rsid w:val="00926987"/>
    <w:rsid w:val="00943DAC"/>
    <w:rsid w:val="00956B65"/>
    <w:rsid w:val="00984334"/>
    <w:rsid w:val="009F050E"/>
    <w:rsid w:val="009F5DDE"/>
    <w:rsid w:val="00A06E93"/>
    <w:rsid w:val="00A93F97"/>
    <w:rsid w:val="00AE547C"/>
    <w:rsid w:val="00AF10E7"/>
    <w:rsid w:val="00B314EB"/>
    <w:rsid w:val="00B4078C"/>
    <w:rsid w:val="00BF6B38"/>
    <w:rsid w:val="00C211E4"/>
    <w:rsid w:val="00C744BA"/>
    <w:rsid w:val="00CA31E0"/>
    <w:rsid w:val="00CA3FDE"/>
    <w:rsid w:val="00CA69F6"/>
    <w:rsid w:val="00CB03FE"/>
    <w:rsid w:val="00CB3028"/>
    <w:rsid w:val="00CD602A"/>
    <w:rsid w:val="00CD7B2C"/>
    <w:rsid w:val="00D10F00"/>
    <w:rsid w:val="00D9223E"/>
    <w:rsid w:val="00D9476D"/>
    <w:rsid w:val="00DE1760"/>
    <w:rsid w:val="00E029DA"/>
    <w:rsid w:val="00E1673C"/>
    <w:rsid w:val="00F07749"/>
    <w:rsid w:val="00F12CE9"/>
    <w:rsid w:val="00F46444"/>
    <w:rsid w:val="00F51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834E04"/>
  <w15:docId w15:val="{580555AF-6D75-41CA-8865-2F2AFE7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Theme="minorEastAsia" w:hAnsi="メイリオ" w:cs="メイリオ"/>
        <w:color w:val="404040"/>
        <w:sz w:val="18"/>
        <w:szCs w:val="18"/>
        <w:lang w:val="en-US" w:eastAsia="ja-JP" w:bidi="ar-SA"/>
      </w:rPr>
    </w:rPrDefault>
    <w:pPrDefault>
      <w:pPr>
        <w:spacing w:after="120" w:line="20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1D4"/>
    <w:rPr>
      <w:rFonts w:ascii="Meiryo UI" w:eastAsia="Meiryo UI" w:hAnsi="Meiryo UI"/>
      <w:color w:val="404040" w:themeColor="text1" w:themeTint="BF"/>
    </w:rPr>
  </w:style>
  <w:style w:type="paragraph" w:styleId="1">
    <w:name w:val="heading 1"/>
    <w:basedOn w:val="a"/>
    <w:next w:val="a"/>
    <w:link w:val="10"/>
    <w:uiPriority w:val="9"/>
    <w:qFormat/>
    <w:rsid w:val="009731D4"/>
    <w:pPr>
      <w:spacing w:after="200"/>
      <w:contextualSpacing/>
      <w:outlineLvl w:val="0"/>
    </w:pPr>
    <w:rPr>
      <w:b/>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9731D4"/>
    <w:pPr>
      <w:spacing w:after="0" w:line="240" w:lineRule="auto"/>
      <w:ind w:left="-85"/>
      <w:contextualSpacing/>
    </w:pPr>
    <w:rPr>
      <w:rFonts w:asciiTheme="majorHAnsi" w:hAnsiTheme="majorHAnsi" w:cstheme="majorBidi"/>
      <w:caps/>
      <w:color w:val="595959" w:themeColor="text1" w:themeTint="A6"/>
      <w:spacing w:val="-10"/>
      <w:kern w:val="28"/>
      <w:sz w:val="144"/>
      <w:szCs w:val="56"/>
    </w:rPr>
  </w:style>
  <w:style w:type="character" w:styleId="a5">
    <w:name w:val="Book Title"/>
    <w:basedOn w:val="a0"/>
    <w:uiPriority w:val="33"/>
    <w:semiHidden/>
    <w:unhideWhenUsed/>
    <w:qFormat/>
    <w:rPr>
      <w:b/>
      <w:bCs/>
      <w:i/>
      <w:iCs/>
      <w:spacing w:val="0"/>
    </w:rPr>
  </w:style>
  <w:style w:type="character" w:styleId="20">
    <w:name w:val="Intense Reference"/>
    <w:basedOn w:val="a0"/>
    <w:uiPriority w:val="32"/>
    <w:semiHidden/>
    <w:unhideWhenUsed/>
    <w:qFormat/>
    <w:rPr>
      <w:b/>
      <w:bCs/>
      <w:caps w:val="0"/>
      <w:smallCaps/>
      <w:color w:val="F8F3E0" w:themeColor="accent1"/>
      <w:spacing w:val="0"/>
    </w:rPr>
  </w:style>
  <w:style w:type="character" w:customStyle="1" w:styleId="10">
    <w:name w:val="見出し 1 (文字)"/>
    <w:basedOn w:val="a0"/>
    <w:link w:val="1"/>
    <w:uiPriority w:val="2"/>
    <w:rsid w:val="009731D4"/>
    <w:rPr>
      <w:rFonts w:ascii="Meiryo UI" w:eastAsia="Meiryo UI" w:hAnsi="Meiryo UI"/>
      <w:b/>
      <w:color w:val="404040" w:themeColor="text1" w:themeTint="BF"/>
    </w:rPr>
  </w:style>
  <w:style w:type="table" w:styleId="a6">
    <w:name w:val="Table Grid"/>
    <w:basedOn w:val="a1"/>
    <w:uiPriority w:val="1"/>
    <w:rsid w:val="00EA0BBF"/>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9731D4"/>
  </w:style>
  <w:style w:type="character" w:customStyle="1" w:styleId="a8">
    <w:name w:val="フッター (文字)"/>
    <w:basedOn w:val="a0"/>
    <w:link w:val="a7"/>
    <w:uiPriority w:val="99"/>
    <w:rsid w:val="009731D4"/>
    <w:rPr>
      <w:rFonts w:ascii="Meiryo UI" w:eastAsia="Meiryo UI" w:hAnsi="Meiryo UI"/>
      <w:color w:val="404040" w:themeColor="text1" w:themeTint="BF"/>
    </w:rPr>
  </w:style>
  <w:style w:type="character" w:customStyle="1" w:styleId="a4">
    <w:name w:val="表題 (文字)"/>
    <w:basedOn w:val="a0"/>
    <w:link w:val="a3"/>
    <w:uiPriority w:val="1"/>
    <w:rsid w:val="009731D4"/>
    <w:rPr>
      <w:rFonts w:asciiTheme="majorHAnsi" w:eastAsia="Meiryo UI" w:hAnsiTheme="majorHAnsi" w:cstheme="majorBidi"/>
      <w:caps/>
      <w:color w:val="595959" w:themeColor="text1" w:themeTint="A6"/>
      <w:spacing w:val="-10"/>
      <w:kern w:val="28"/>
      <w:sz w:val="144"/>
      <w:szCs w:val="56"/>
    </w:rPr>
  </w:style>
  <w:style w:type="character" w:styleId="a9">
    <w:name w:val="Placeholder Text"/>
    <w:basedOn w:val="a0"/>
    <w:uiPriority w:val="99"/>
    <w:semiHidden/>
    <w:rPr>
      <w:color w:val="808080"/>
    </w:rPr>
  </w:style>
  <w:style w:type="paragraph" w:styleId="aa">
    <w:name w:val="header"/>
    <w:basedOn w:val="a"/>
    <w:link w:val="ab"/>
    <w:uiPriority w:val="99"/>
    <w:unhideWhenUsed/>
    <w:rsid w:val="009731D4"/>
    <w:rPr>
      <w:rFonts w:cs="Times New Roman (Body CS)"/>
      <w:b/>
      <w:caps/>
      <w:sz w:val="22"/>
    </w:rPr>
  </w:style>
  <w:style w:type="character" w:customStyle="1" w:styleId="ab">
    <w:name w:val="ヘッダー (文字)"/>
    <w:basedOn w:val="a0"/>
    <w:link w:val="aa"/>
    <w:uiPriority w:val="99"/>
    <w:rsid w:val="009731D4"/>
    <w:rPr>
      <w:rFonts w:ascii="Meiryo UI" w:eastAsia="Meiryo UI" w:hAnsi="Meiryo UI" w:cs="Times New Roman (Body CS)"/>
      <w:b/>
      <w:caps/>
      <w:color w:val="404040" w:themeColor="text1" w:themeTint="BF"/>
      <w:sz w:val="22"/>
    </w:rPr>
  </w:style>
  <w:style w:type="table" w:styleId="ac">
    <w:name w:val="Grid Table Light"/>
    <w:basedOn w:val="a1"/>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d">
    <w:name w:val="TOC Heading"/>
    <w:basedOn w:val="1"/>
    <w:next w:val="a"/>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ae">
    <w:name w:val="Quote"/>
    <w:basedOn w:val="a"/>
    <w:next w:val="a"/>
    <w:link w:val="af"/>
    <w:uiPriority w:val="29"/>
    <w:semiHidden/>
    <w:unhideWhenUsed/>
    <w:qFormat/>
    <w:rsid w:val="006D69F0"/>
    <w:pPr>
      <w:spacing w:before="200" w:after="160"/>
      <w:jc w:val="center"/>
    </w:pPr>
    <w:rPr>
      <w:i/>
      <w:iCs/>
    </w:rPr>
  </w:style>
  <w:style w:type="character" w:customStyle="1" w:styleId="af">
    <w:name w:val="引用文 (文字)"/>
    <w:basedOn w:val="a0"/>
    <w:link w:val="ae"/>
    <w:uiPriority w:val="29"/>
    <w:semiHidden/>
    <w:rsid w:val="006D69F0"/>
    <w:rPr>
      <w:i/>
      <w:iCs/>
      <w:color w:val="404040" w:themeColor="text1" w:themeTint="BF"/>
    </w:rPr>
  </w:style>
  <w:style w:type="paragraph" w:styleId="21">
    <w:name w:val="Intense Quote"/>
    <w:basedOn w:val="a"/>
    <w:next w:val="a"/>
    <w:link w:val="22"/>
    <w:uiPriority w:val="30"/>
    <w:semiHidden/>
    <w:unhideWhenUsed/>
    <w:qFormat/>
    <w:rsid w:val="006D69F0"/>
    <w:pPr>
      <w:pBdr>
        <w:top w:val="single" w:sz="4" w:space="10" w:color="F8F3E0" w:themeColor="accent1"/>
        <w:bottom w:val="single" w:sz="4" w:space="10" w:color="F8F3E0" w:themeColor="accent1"/>
      </w:pBdr>
      <w:spacing w:before="360" w:after="360"/>
      <w:jc w:val="center"/>
    </w:pPr>
    <w:rPr>
      <w:i/>
      <w:iCs/>
      <w:color w:val="F8F3E0" w:themeColor="accent1"/>
    </w:rPr>
  </w:style>
  <w:style w:type="character" w:customStyle="1" w:styleId="22">
    <w:name w:val="引用文 2 (文字)"/>
    <w:basedOn w:val="a0"/>
    <w:link w:val="21"/>
    <w:uiPriority w:val="30"/>
    <w:semiHidden/>
    <w:rsid w:val="006D69F0"/>
    <w:rPr>
      <w:i/>
      <w:iCs/>
      <w:color w:val="F8F3E0" w:themeColor="accent1"/>
    </w:rPr>
  </w:style>
  <w:style w:type="paragraph" w:styleId="23">
    <w:name w:val="Body Text 2"/>
    <w:basedOn w:val="a"/>
    <w:link w:val="24"/>
    <w:uiPriority w:val="99"/>
    <w:semiHidden/>
    <w:unhideWhenUsed/>
    <w:rsid w:val="00103EE7"/>
    <w:pPr>
      <w:spacing w:line="480" w:lineRule="auto"/>
    </w:pPr>
  </w:style>
  <w:style w:type="character" w:customStyle="1" w:styleId="24">
    <w:name w:val="本文 2 (文字)"/>
    <w:basedOn w:val="a0"/>
    <w:link w:val="23"/>
    <w:uiPriority w:val="99"/>
    <w:semiHidden/>
    <w:rsid w:val="00103EE7"/>
  </w:style>
  <w:style w:type="paragraph" w:styleId="af0">
    <w:name w:val="Revision"/>
    <w:hidden/>
    <w:uiPriority w:val="99"/>
    <w:semiHidden/>
    <w:rsid w:val="00AF0A32"/>
    <w:pPr>
      <w:spacing w:after="0" w:line="240" w:lineRule="auto"/>
    </w:pPr>
    <w:rPr>
      <w:rFonts w:ascii="Arial" w:hAnsi="Arial"/>
      <w:color w:val="404040" w:themeColor="text1" w:themeTint="BF"/>
    </w:rPr>
  </w:style>
  <w:style w:type="paragraph" w:styleId="af1">
    <w:name w:val="List Paragraph"/>
    <w:basedOn w:val="a"/>
    <w:uiPriority w:val="34"/>
    <w:unhideWhenUsed/>
    <w:qFormat/>
    <w:rsid w:val="004D5480"/>
    <w:pPr>
      <w:ind w:leftChars="400" w:left="840"/>
    </w:p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31708">
      <w:bodyDiv w:val="1"/>
      <w:marLeft w:val="0"/>
      <w:marRight w:val="0"/>
      <w:marTop w:val="0"/>
      <w:marBottom w:val="0"/>
      <w:divBdr>
        <w:top w:val="none" w:sz="0" w:space="0" w:color="auto"/>
        <w:left w:val="none" w:sz="0" w:space="0" w:color="auto"/>
        <w:bottom w:val="none" w:sz="0" w:space="0" w:color="auto"/>
        <w:right w:val="none" w:sz="0" w:space="0" w:color="auto"/>
      </w:divBdr>
    </w:div>
    <w:div w:id="113498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Memo Simple">
  <a:themeElements>
    <a:clrScheme name="Custom 65">
      <a:dk1>
        <a:srgbClr val="000000"/>
      </a:dk1>
      <a:lt1>
        <a:srgbClr val="FFFFFF"/>
      </a:lt1>
      <a:dk2>
        <a:srgbClr val="BD3A00"/>
      </a:dk2>
      <a:lt2>
        <a:srgbClr val="DDDDDD"/>
      </a:lt2>
      <a:accent1>
        <a:srgbClr val="F8F3E0"/>
      </a:accent1>
      <a:accent2>
        <a:srgbClr val="93902B"/>
      </a:accent2>
      <a:accent3>
        <a:srgbClr val="F4873A"/>
      </a:accent3>
      <a:accent4>
        <a:srgbClr val="839AA1"/>
      </a:accent4>
      <a:accent5>
        <a:srgbClr val="F0BA3C"/>
      </a:accent5>
      <a:accent6>
        <a:srgbClr val="2A6ABC"/>
      </a:accent6>
      <a:hlink>
        <a:srgbClr val="BD3900"/>
      </a:hlink>
      <a:folHlink>
        <a:srgbClr val="93912D"/>
      </a:folHlink>
    </a:clrScheme>
    <a:fontScheme name="Custom 75">
      <a:majorFont>
        <a:latin typeface="Garamon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wEnI6rIxwPjHlf4f6/lqWfGI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zIIaC5namRneHM4AHIhMWQ3QU55MkRKc19udmdiRDRiMFE3TlZNREVFUHlZSm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里美(SB ｺｰﾎﾟﾚｰﾄ統括)</dc:creator>
  <cp:lastModifiedBy>佐藤 里美(SB ｺｰﾎﾟﾚｰﾄ統括)</cp:lastModifiedBy>
  <cp:revision>21</cp:revision>
  <cp:lastPrinted>2025-02-27T07:23:00Z</cp:lastPrinted>
  <dcterms:created xsi:type="dcterms:W3CDTF">2025-02-27T07:09:00Z</dcterms:created>
  <dcterms:modified xsi:type="dcterms:W3CDTF">2025-03-04T07:26:00Z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